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AF" w:rsidRPr="00326F2E" w:rsidRDefault="005850AF" w:rsidP="005850AF">
      <w:pPr>
        <w:jc w:val="center"/>
        <w:rPr>
          <w:rFonts w:ascii="Arial" w:hAnsi="Arial" w:cs="Arial"/>
          <w:b/>
          <w:sz w:val="30"/>
          <w:szCs w:val="30"/>
        </w:rPr>
      </w:pPr>
      <w:r w:rsidRPr="00326F2E">
        <w:rPr>
          <w:rFonts w:ascii="Arial" w:hAnsi="Arial" w:cs="Arial"/>
          <w:b/>
          <w:sz w:val="30"/>
          <w:szCs w:val="30"/>
        </w:rPr>
        <w:t>Wohnungsgeberbestätigung</w:t>
      </w:r>
      <w:r>
        <w:rPr>
          <w:rFonts w:ascii="Arial" w:hAnsi="Arial" w:cs="Arial"/>
          <w:b/>
          <w:sz w:val="30"/>
          <w:szCs w:val="30"/>
        </w:rPr>
        <w:t xml:space="preserve"> für </w:t>
      </w:r>
      <w:r w:rsidR="00917454">
        <w:rPr>
          <w:rFonts w:ascii="Arial" w:hAnsi="Arial" w:cs="Arial"/>
          <w:b/>
          <w:sz w:val="30"/>
          <w:szCs w:val="30"/>
        </w:rPr>
        <w:t xml:space="preserve">Niedersachsen </w:t>
      </w:r>
      <w:bookmarkStart w:id="0" w:name="_GoBack"/>
      <w:bookmarkEnd w:id="0"/>
      <w:r w:rsidRPr="00326F2E">
        <w:rPr>
          <w:rFonts w:ascii="Arial" w:hAnsi="Arial" w:cs="Arial"/>
          <w:b/>
          <w:sz w:val="30"/>
          <w:szCs w:val="30"/>
        </w:rPr>
        <w:t>nach § 19 des Bundesmeldegesetzes (BMG)</w:t>
      </w:r>
    </w:p>
    <w:p w:rsidR="005850AF" w:rsidRPr="00326F2E" w:rsidRDefault="005850AF" w:rsidP="005850AF">
      <w:pPr>
        <w:jc w:val="center"/>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p>
        </w:tc>
        <w:tc>
          <w:tcPr>
            <w:tcW w:w="793"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26F2E">
              <w:rPr>
                <w:rFonts w:ascii="Arial" w:hAnsi="Arial" w:cs="Arial"/>
                <w:sz w:val="24"/>
                <w:szCs w:val="24"/>
              </w:rPr>
              <w:t>Datum:</w:t>
            </w: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Wohnungseinzug am:</w:t>
            </w:r>
          </w:p>
        </w:tc>
        <w:tc>
          <w:tcPr>
            <w:tcW w:w="793"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Wohnungsauszug am:</w:t>
            </w:r>
          </w:p>
        </w:tc>
        <w:tc>
          <w:tcPr>
            <w:tcW w:w="793"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Default="005850AF" w:rsidP="005850AF">
      <w:pPr>
        <w:tabs>
          <w:tab w:val="right" w:pos="9638"/>
        </w:tabs>
        <w:rPr>
          <w:rFonts w:ascii="Arial" w:hAnsi="Arial" w:cs="Arial"/>
          <w:sz w:val="24"/>
          <w:szCs w:val="24"/>
        </w:rPr>
      </w:pPr>
    </w:p>
    <w:p w:rsidR="00382A6C" w:rsidRPr="00326F2E" w:rsidRDefault="00382A6C" w:rsidP="00382A6C">
      <w:pPr>
        <w:tabs>
          <w:tab w:val="right" w:pos="9638"/>
        </w:tabs>
        <w:rPr>
          <w:rFonts w:ascii="Arial" w:hAnsi="Arial" w:cs="Arial"/>
          <w:b/>
          <w:sz w:val="24"/>
          <w:szCs w:val="24"/>
        </w:rPr>
      </w:pPr>
      <w:r>
        <w:rPr>
          <w:rFonts w:ascii="Arial" w:hAnsi="Arial" w:cs="Arial"/>
          <w:b/>
          <w:sz w:val="24"/>
          <w:szCs w:val="24"/>
        </w:rPr>
        <w:t>Anschrift der Wohnung</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82A6C" w:rsidRPr="00326F2E" w:rsidRDefault="00382A6C" w:rsidP="005850AF">
      <w:pPr>
        <w:tabs>
          <w:tab w:val="right" w:pos="9638"/>
        </w:tabs>
        <w:rPr>
          <w:rFonts w:ascii="Arial" w:hAnsi="Arial" w:cs="Arial"/>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 xml:space="preserve"> Anschrift </w:t>
      </w:r>
      <w:r w:rsidR="00382A6C">
        <w:rPr>
          <w:rFonts w:ascii="Arial" w:hAnsi="Arial" w:cs="Arial"/>
          <w:b/>
          <w:sz w:val="24"/>
          <w:szCs w:val="24"/>
        </w:rPr>
        <w:t>vom Wohnungsgeber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Pr="00326F2E" w:rsidRDefault="005850AF" w:rsidP="005850AF">
      <w:pPr>
        <w:rPr>
          <w:rFonts w:ascii="Arial" w:hAnsi="Arial" w:cs="Arial"/>
          <w:sz w:val="24"/>
          <w:szCs w:val="24"/>
        </w:rPr>
      </w:pPr>
    </w:p>
    <w:p w:rsidR="00382A6C" w:rsidRPr="000F2F82" w:rsidRDefault="00382A6C" w:rsidP="000F2F82">
      <w:pPr>
        <w:pStyle w:val="Listenabsatz"/>
        <w:numPr>
          <w:ilvl w:val="0"/>
          <w:numId w:val="2"/>
        </w:numPr>
        <w:spacing w:after="0"/>
        <w:rPr>
          <w:rFonts w:ascii="Arial" w:hAnsi="Arial" w:cs="Arial"/>
          <w:i/>
          <w:sz w:val="24"/>
          <w:szCs w:val="24"/>
        </w:rPr>
      </w:pPr>
      <w:r w:rsidRPr="000F2F82">
        <w:rPr>
          <w:rFonts w:ascii="Arial" w:hAnsi="Arial" w:cs="Arial"/>
          <w:i/>
          <w:sz w:val="24"/>
          <w:szCs w:val="24"/>
        </w:rPr>
        <w:t>Der Wohnungsgeber ist der Eigentümer der Wohnung</w:t>
      </w:r>
      <w:r w:rsidR="00DF4551">
        <w:rPr>
          <w:rFonts w:ascii="Arial" w:hAnsi="Arial" w:cs="Arial"/>
          <w:i/>
          <w:sz w:val="24"/>
          <w:szCs w:val="24"/>
        </w:rPr>
        <w:t>.</w:t>
      </w:r>
    </w:p>
    <w:p w:rsidR="00382A6C" w:rsidRPr="000F2F82" w:rsidRDefault="00382A6C" w:rsidP="000F2F82">
      <w:pPr>
        <w:pStyle w:val="Listenabsatz"/>
        <w:numPr>
          <w:ilvl w:val="0"/>
          <w:numId w:val="2"/>
        </w:numPr>
        <w:spacing w:after="0"/>
        <w:rPr>
          <w:rFonts w:ascii="Arial" w:hAnsi="Arial" w:cs="Arial"/>
          <w:b/>
          <w:i/>
          <w:sz w:val="24"/>
          <w:szCs w:val="24"/>
        </w:rPr>
      </w:pPr>
      <w:r w:rsidRPr="000F2F82">
        <w:rPr>
          <w:rFonts w:ascii="Arial" w:hAnsi="Arial" w:cs="Arial"/>
          <w:i/>
          <w:sz w:val="24"/>
          <w:szCs w:val="24"/>
        </w:rPr>
        <w:t xml:space="preserve">Der Wohnungsgeber ist </w:t>
      </w:r>
      <w:r w:rsidRPr="00DF4551">
        <w:rPr>
          <w:rFonts w:ascii="Arial" w:hAnsi="Arial" w:cs="Arial"/>
          <w:i/>
          <w:sz w:val="24"/>
          <w:szCs w:val="24"/>
          <w:u w:val="single"/>
        </w:rPr>
        <w:t>nicht</w:t>
      </w:r>
      <w:r w:rsidRPr="000F2F82">
        <w:rPr>
          <w:rFonts w:ascii="Arial" w:hAnsi="Arial" w:cs="Arial"/>
          <w:i/>
          <w:sz w:val="24"/>
          <w:szCs w:val="24"/>
        </w:rPr>
        <w:t xml:space="preserve"> Eigentümer der Wohnung, der Eigentümer lautet</w:t>
      </w:r>
      <w:r w:rsidRPr="000F2F82">
        <w:rPr>
          <w:rFonts w:ascii="Arial" w:hAnsi="Arial" w:cs="Arial"/>
          <w:b/>
          <w:i/>
          <w:sz w:val="24"/>
          <w:szCs w:val="24"/>
        </w:rPr>
        <w:t>:</w:t>
      </w:r>
    </w:p>
    <w:p w:rsidR="00382A6C" w:rsidRDefault="00382A6C" w:rsidP="005850AF">
      <w:pPr>
        <w:rPr>
          <w:rFonts w:ascii="Arial" w:hAnsi="Arial" w:cs="Arial"/>
          <w:b/>
          <w:i/>
          <w:sz w:val="24"/>
          <w:szCs w:val="24"/>
        </w:rPr>
      </w:pPr>
    </w:p>
    <w:p w:rsidR="00382A6C" w:rsidRPr="00326F2E" w:rsidRDefault="00382A6C" w:rsidP="00382A6C">
      <w:pPr>
        <w:tabs>
          <w:tab w:val="right" w:pos="9638"/>
        </w:tabs>
        <w:rPr>
          <w:rFonts w:ascii="Arial" w:hAnsi="Arial" w:cs="Arial"/>
          <w:b/>
          <w:sz w:val="24"/>
          <w:szCs w:val="24"/>
        </w:rPr>
      </w:pPr>
      <w:r w:rsidRPr="00326F2E">
        <w:rPr>
          <w:rFonts w:ascii="Arial" w:hAnsi="Arial" w:cs="Arial"/>
          <w:b/>
          <w:sz w:val="24"/>
          <w:szCs w:val="24"/>
        </w:rPr>
        <w:t xml:space="preserve">Anschrift </w:t>
      </w:r>
      <w:r>
        <w:rPr>
          <w:rFonts w:ascii="Arial" w:hAnsi="Arial" w:cs="Arial"/>
          <w:b/>
          <w:sz w:val="24"/>
          <w:szCs w:val="24"/>
        </w:rPr>
        <w:t>vom Eigentümer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82A6C"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382A6C" w:rsidRDefault="00382A6C" w:rsidP="005850AF">
      <w:pPr>
        <w:rPr>
          <w:rFonts w:ascii="Arial" w:hAnsi="Arial" w:cs="Arial"/>
          <w:b/>
          <w:i/>
          <w:sz w:val="24"/>
          <w:szCs w:val="24"/>
        </w:rPr>
      </w:pPr>
    </w:p>
    <w:p w:rsidR="00382A6C" w:rsidRPr="00326F2E" w:rsidRDefault="00382A6C" w:rsidP="005850AF">
      <w:pPr>
        <w:rPr>
          <w:rFonts w:ascii="Arial" w:hAnsi="Arial" w:cs="Arial"/>
          <w:b/>
          <w:i/>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Vor- und Familiennamen der einziehenden bzw. ausziehenden meldepflichtigen Personen</w:t>
      </w:r>
    </w:p>
    <w:p w:rsidR="005850AF" w:rsidRPr="00326F2E" w:rsidRDefault="005850AF" w:rsidP="005850AF">
      <w:pPr>
        <w:tabs>
          <w:tab w:val="right" w:pos="9638"/>
        </w:tabs>
        <w:rPr>
          <w:rFonts w:ascii="Arial" w:hAnsi="Arial" w:cs="Arial"/>
          <w:b/>
          <w:sz w:val="24"/>
          <w:szCs w:val="24"/>
        </w:rPr>
      </w:pP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1.</w:t>
            </w: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2.</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3.</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4.</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5.</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6.</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7.</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8.</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C15B91" w:rsidRDefault="00C15B91" w:rsidP="005850AF">
      <w:pPr>
        <w:pStyle w:val="KeinLeerraum"/>
        <w:spacing w:line="360" w:lineRule="auto"/>
        <w:jc w:val="both"/>
        <w:rPr>
          <w:rFonts w:ascii="Verdana" w:hAnsi="Verdana" w:cs="Arial"/>
          <w:sz w:val="14"/>
          <w:szCs w:val="14"/>
        </w:rPr>
      </w:pPr>
    </w:p>
    <w:p w:rsidR="005850AF" w:rsidRDefault="005850AF" w:rsidP="005850AF">
      <w:pPr>
        <w:pStyle w:val="KeinLeerraum"/>
        <w:spacing w:line="360" w:lineRule="auto"/>
        <w:jc w:val="both"/>
        <w:rPr>
          <w:rFonts w:ascii="Verdana" w:hAnsi="Verdana" w:cs="Arial"/>
        </w:rPr>
      </w:pPr>
      <w:r w:rsidRPr="00326F2E">
        <w:rPr>
          <w:rFonts w:ascii="Verdana" w:hAnsi="Verdana" w:cs="Arial"/>
          <w:sz w:val="14"/>
          <w:szCs w:val="14"/>
        </w:rPr>
        <w:t xml:space="preserve">Familienname, Vorname, ggf. Name der Firma | </w:t>
      </w:r>
      <w:r w:rsidR="00C15B91">
        <w:rPr>
          <w:rFonts w:ascii="Verdana" w:hAnsi="Verdana" w:cs="Arial"/>
          <w:sz w:val="14"/>
          <w:szCs w:val="14"/>
        </w:rPr>
        <w:t xml:space="preserve">vorherige </w:t>
      </w:r>
      <w:r w:rsidRPr="00326F2E">
        <w:rPr>
          <w:rFonts w:ascii="Verdana" w:hAnsi="Verdana" w:cs="Arial"/>
          <w:sz w:val="14"/>
          <w:szCs w:val="14"/>
        </w:rPr>
        <w:t>Anschrift (PLZ, Ort, Straße, Hausnummer)</w:t>
      </w:r>
      <w:r w:rsidRPr="00326F2E">
        <w:rPr>
          <w:rFonts w:ascii="Verdana" w:hAnsi="Verdana" w:cs="Arial"/>
        </w:rPr>
        <w:t xml:space="preserve"> </w:t>
      </w:r>
    </w:p>
    <w:p w:rsidR="00C15B91" w:rsidRPr="00326F2E" w:rsidRDefault="00C15B91" w:rsidP="005850AF">
      <w:pPr>
        <w:pStyle w:val="KeinLeerraum"/>
        <w:spacing w:line="360" w:lineRule="auto"/>
        <w:jc w:val="both"/>
        <w:rPr>
          <w:rFonts w:ascii="Verdana" w:hAnsi="Verdana" w:cs="Arial"/>
        </w:rPr>
      </w:pPr>
    </w:p>
    <w:p w:rsidR="005850AF" w:rsidRPr="00C15B91" w:rsidRDefault="005850AF" w:rsidP="005850AF">
      <w:pPr>
        <w:pStyle w:val="KeinLeerraum"/>
        <w:spacing w:line="360" w:lineRule="auto"/>
        <w:jc w:val="both"/>
        <w:rPr>
          <w:rFonts w:ascii="Verdana" w:hAnsi="Verdana" w:cs="Arial"/>
          <w:sz w:val="16"/>
        </w:rPr>
      </w:pPr>
      <w:r w:rsidRPr="00C15B91">
        <w:rPr>
          <w:rFonts w:ascii="Verdana" w:hAnsi="Verdana" w:cs="Arial"/>
          <w:sz w:val="16"/>
        </w:rPr>
        <w:t xml:space="preserve">Ich bestätige mit meiner Unterschrift, dass die vorstehenden Angaben den Tatsachen entsprechen und dass ich als Wohnungsgeber oder als beauftragte Person diese Bescheinigung ausstellen darf. Mir ist bekannt, dass es verboten ist, eine Wohnungsanschrift für eine Anmeldung anzubieten oder zur Verfügung zu stellen, obwohl ein tatsächlicher Bezug der Wohnung weder stattfindet noch beabsichtigt ist. (§ 54 BMG </w:t>
      </w:r>
      <w:proofErr w:type="spellStart"/>
      <w:r w:rsidRPr="00C15B91">
        <w:rPr>
          <w:rFonts w:ascii="Verdana" w:hAnsi="Verdana" w:cs="Arial"/>
          <w:sz w:val="16"/>
        </w:rPr>
        <w:t>i.V.m</w:t>
      </w:r>
      <w:proofErr w:type="spellEnd"/>
      <w:r w:rsidRPr="00C15B91">
        <w:rPr>
          <w:rFonts w:ascii="Verdana" w:hAnsi="Verdana" w:cs="Arial"/>
          <w:sz w:val="16"/>
        </w:rPr>
        <w:t>. § 19 BMG).</w:t>
      </w:r>
      <w:r w:rsidRPr="00C15B91">
        <w:rPr>
          <w:rFonts w:ascii="Verdana" w:hAnsi="Verdana" w:cs="Arial"/>
          <w:sz w:val="16"/>
        </w:rPr>
        <w:tab/>
        <w:t xml:space="preserve"> </w:t>
      </w:r>
    </w:p>
    <w:p w:rsidR="005850AF" w:rsidRPr="00392480" w:rsidRDefault="005850AF" w:rsidP="005850AF">
      <w:pPr>
        <w:pStyle w:val="KeinLeerraum"/>
        <w:spacing w:line="360" w:lineRule="auto"/>
        <w:jc w:val="both"/>
        <w:rPr>
          <w:rFonts w:ascii="Verdana" w:hAnsi="Verdana" w:cs="Arial"/>
        </w:rPr>
      </w:pPr>
    </w:p>
    <w:p w:rsidR="005850AF" w:rsidRPr="00392480" w:rsidRDefault="005850AF" w:rsidP="005850AF">
      <w:pPr>
        <w:pStyle w:val="KeinLeerraum"/>
        <w:spacing w:line="360" w:lineRule="auto"/>
        <w:jc w:val="both"/>
        <w:rPr>
          <w:rFonts w:ascii="Verdana" w:hAnsi="Verdana" w:cs="Arial"/>
        </w:rPr>
      </w:pPr>
      <w:r w:rsidRPr="00392480">
        <w:rPr>
          <w:rFonts w:ascii="Verdana" w:hAnsi="Verdana" w:cs="Arial"/>
        </w:rPr>
        <w:t>________________________</w:t>
      </w:r>
      <w:r w:rsidRPr="00392480">
        <w:rPr>
          <w:rFonts w:ascii="Verdana" w:hAnsi="Verdana" w:cs="Arial"/>
        </w:rPr>
        <w:tab/>
        <w:t>_______________________________</w:t>
      </w:r>
    </w:p>
    <w:p w:rsidR="005850AF" w:rsidRPr="00392480" w:rsidRDefault="005850AF" w:rsidP="005850AF">
      <w:pPr>
        <w:pStyle w:val="KeinLeerraum"/>
        <w:spacing w:line="360" w:lineRule="auto"/>
        <w:jc w:val="both"/>
        <w:rPr>
          <w:rFonts w:ascii="Verdana" w:hAnsi="Verdana" w:cs="Arial"/>
          <w:sz w:val="14"/>
          <w:szCs w:val="14"/>
        </w:rPr>
      </w:pPr>
      <w:r w:rsidRPr="00392480">
        <w:rPr>
          <w:rFonts w:ascii="Verdana" w:hAnsi="Verdana" w:cs="Arial"/>
          <w:sz w:val="14"/>
          <w:szCs w:val="14"/>
        </w:rPr>
        <w:t xml:space="preserve">Ort, Datum </w:t>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t xml:space="preserve">Unterschrift </w:t>
      </w:r>
      <w:r>
        <w:rPr>
          <w:rFonts w:ascii="Verdana" w:hAnsi="Verdana" w:cs="Arial"/>
          <w:sz w:val="14"/>
          <w:szCs w:val="14"/>
        </w:rPr>
        <w:t>(Wohnungsgeber)</w:t>
      </w:r>
    </w:p>
    <w:p w:rsidR="005850AF" w:rsidRPr="00392480" w:rsidRDefault="00C15B91" w:rsidP="005850AF">
      <w:pPr>
        <w:pStyle w:val="KeinLeerraum"/>
        <w:jc w:val="both"/>
        <w:rPr>
          <w:rFonts w:ascii="Verdana" w:hAnsi="Verdana" w:cs="Arial"/>
          <w:b/>
          <w:i/>
          <w:sz w:val="20"/>
          <w:szCs w:val="20"/>
        </w:rPr>
      </w:pPr>
      <w:r>
        <w:rPr>
          <w:rFonts w:ascii="Arial" w:eastAsiaTheme="minorHAnsi" w:hAnsi="Arial" w:cs="Arial"/>
          <w:sz w:val="24"/>
          <w:szCs w:val="24"/>
          <w:lang w:eastAsia="de-DE"/>
        </w:rPr>
        <w:lastRenderedPageBreak/>
        <w:br/>
      </w:r>
      <w:r w:rsidR="005850AF" w:rsidRPr="00392480">
        <w:rPr>
          <w:rFonts w:ascii="Verdana" w:hAnsi="Verdana" w:cs="Arial"/>
          <w:b/>
          <w:i/>
          <w:sz w:val="20"/>
          <w:szCs w:val="20"/>
        </w:rPr>
        <w:t xml:space="preserve">„§ 17 Anmeldung, Abmeldung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(1) Wer eine Wohnung bezieht, hat sich innerhalb von zwei Wochen nach dem Einzug bei der Meldebehörde anzumelden.</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(2) Wer aus einer Wohnung auszieht und keine neue Wohnung im Inland bezieht, hat sich innerhalb von zwei Wochen nach dem Auszug bei der Meldebehörde abzumelden. Eine Abmeldung ist frühestens eine Woche vor Auszug möglich; die Fortschreibung des Melderegisters erfolgt zum Datum des Auszugs.</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(3) Die An- oder Abmeldung für Personen unter 16 Jahren obliegt denjenigen, in deren Wohnung die Personen unter 16 Jahren einziehen oder aus deren Wohnung sie ausziehen. Neugeborene, die im Inland geboren wurden, sind nur anzumelden, wenn sie in eine andere Wohnung als die der Eltern oder der Mutter aufgenommen werden. Ist für eine volljährige Person ein Pfleger oder ein Betreuer bestellt, der den Aufenthalt bestimmen kann, obliegt diesem die An- oder Abmeldung.</w:t>
      </w:r>
    </w:p>
    <w:p w:rsidR="005850AF" w:rsidRDefault="005850AF" w:rsidP="005850AF">
      <w:pPr>
        <w:pStyle w:val="KeinLeerraum"/>
        <w:jc w:val="both"/>
        <w:rPr>
          <w:rFonts w:ascii="Verdana" w:hAnsi="Verdana" w:cs="Arial"/>
          <w:i/>
          <w:sz w:val="20"/>
          <w:szCs w:val="20"/>
        </w:rPr>
      </w:pPr>
      <w:r w:rsidRPr="000865DF">
        <w:rPr>
          <w:rFonts w:ascii="Verdana" w:hAnsi="Verdana" w:cs="Arial"/>
          <w:i/>
          <w:sz w:val="20"/>
          <w:szCs w:val="20"/>
        </w:rPr>
        <w:t>(4) Die Standesämter teilen den Meldebehörden unverzüglich die Beurkundung der Geburt eines Kindes sowie jede Änderung des Personenstandes einer Person mit.</w:t>
      </w:r>
    </w:p>
    <w:p w:rsidR="005850AF" w:rsidRPr="00392480" w:rsidRDefault="005850AF" w:rsidP="005850AF">
      <w:pPr>
        <w:pStyle w:val="KeinLeerraum"/>
        <w:jc w:val="both"/>
        <w:rPr>
          <w:rFonts w:ascii="Verdana" w:hAnsi="Verdana" w:cs="Arial"/>
          <w:i/>
          <w:sz w:val="20"/>
          <w:szCs w:val="20"/>
        </w:rPr>
      </w:pPr>
    </w:p>
    <w:p w:rsidR="005850AF" w:rsidRPr="00392480" w:rsidRDefault="005850AF" w:rsidP="005850AF">
      <w:pPr>
        <w:pStyle w:val="KeinLeerraum"/>
        <w:jc w:val="both"/>
        <w:rPr>
          <w:rFonts w:ascii="Verdana" w:hAnsi="Verdana" w:cs="Arial"/>
          <w:b/>
          <w:i/>
          <w:sz w:val="20"/>
          <w:szCs w:val="20"/>
        </w:rPr>
      </w:pPr>
      <w:r w:rsidRPr="00392480">
        <w:rPr>
          <w:rFonts w:ascii="Verdana" w:hAnsi="Verdana" w:cs="Arial"/>
          <w:b/>
          <w:i/>
          <w:sz w:val="20"/>
          <w:szCs w:val="20"/>
        </w:rPr>
        <w:t xml:space="preserve">§ 19 Mitwirkung des Wohnungsgebers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rPr>
          <w:rFonts w:ascii="Verdana" w:hAnsi="Verdana" w:cs="Arial"/>
          <w:i/>
          <w:sz w:val="20"/>
          <w:szCs w:val="20"/>
        </w:rPr>
      </w:pPr>
      <w:r w:rsidRPr="000865DF">
        <w:rPr>
          <w:rFonts w:ascii="Verdana" w:hAnsi="Verdana" w:cs="Arial"/>
          <w:i/>
          <w:sz w:val="20"/>
          <w:szCs w:val="20"/>
        </w:rPr>
        <w:t>(1) Der Wohnungsgeber ist verpflichtet, bei der Anmeldung mitzuwirken. Hierzu hat der Wohnungsgeber oder eine von ihm beauftragte Person der meldepflichtigen Person den Einzug schriftlich oder gegenüber der Meldebehörde nach Absatz 4 auch elektronisch innerhalb der in § 17 Absatz 1 genannten Frist zu bestätigen. Er kann sich durch Rückfrage bei der Meldebehörde davon überzeugen, dass sich die meldepflichtige Person angemeldet hat. Die meldepflichtige Person hat dem Wohnungsgeber die Auskünfte zu geben, die für die Bestätigung des Einzugs erforderlich sind. Die Bestätigung nach Satz 2 darf nur vom Wohnungsgeber oder einer von ihm beauftragten Person ausgestellt werden.</w:t>
      </w:r>
    </w:p>
    <w:p w:rsidR="005850AF" w:rsidRPr="000865DF" w:rsidRDefault="005850AF" w:rsidP="005850AF">
      <w:pPr>
        <w:rPr>
          <w:rFonts w:ascii="Verdana" w:hAnsi="Verdana" w:cs="Arial"/>
          <w:i/>
          <w:sz w:val="20"/>
          <w:szCs w:val="20"/>
        </w:rPr>
      </w:pPr>
      <w:r w:rsidRPr="000865DF">
        <w:rPr>
          <w:rFonts w:ascii="Verdana" w:hAnsi="Verdana" w:cs="Arial"/>
          <w:i/>
          <w:sz w:val="20"/>
          <w:szCs w:val="20"/>
        </w:rPr>
        <w:t>(2) Verweigert der Wohnungsgeber oder eine von ihm beauftragte Person die Bestätigung oder erhält die meldepflichtige Person sie aus anderen Gründen nicht rechtzeitig, so hat die meldepflichtige Person dies der Meldebehörde unverzüglich mitzuteilen.</w:t>
      </w:r>
    </w:p>
    <w:p w:rsidR="005850AF" w:rsidRPr="000865DF" w:rsidRDefault="005850AF" w:rsidP="005850AF">
      <w:pPr>
        <w:rPr>
          <w:rFonts w:ascii="Verdana" w:hAnsi="Verdana" w:cs="Arial"/>
          <w:i/>
          <w:sz w:val="20"/>
          <w:szCs w:val="20"/>
        </w:rPr>
      </w:pPr>
      <w:r w:rsidRPr="000865DF">
        <w:rPr>
          <w:rFonts w:ascii="Verdana" w:hAnsi="Verdana" w:cs="Arial"/>
          <w:i/>
          <w:sz w:val="20"/>
          <w:szCs w:val="20"/>
        </w:rPr>
        <w:t>(3) Die Bestätigung des Wohnungsgebers enthält folgende Daten:</w:t>
      </w:r>
    </w:p>
    <w:p w:rsidR="005850AF" w:rsidRPr="000865DF" w:rsidRDefault="005850AF" w:rsidP="005850AF">
      <w:pPr>
        <w:rPr>
          <w:rFonts w:ascii="Verdana" w:hAnsi="Verdana" w:cs="Arial"/>
          <w:i/>
          <w:sz w:val="20"/>
          <w:szCs w:val="20"/>
        </w:rPr>
      </w:pP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 und Anschrift des Wohnungsgebers und wenn dieser nicht Eigentümer ist, auch den Namen des Eigentümers,</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Einzugsdatum,</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Anschrift der Wohnung sowie</w:t>
      </w:r>
    </w:p>
    <w:p w:rsidR="000B19C7"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Namen der nach § 17 Absatz 1 meldepflich</w:t>
      </w:r>
      <w:r>
        <w:rPr>
          <w:rFonts w:ascii="Verdana" w:hAnsi="Verdana" w:cs="Arial"/>
          <w:i/>
          <w:sz w:val="20"/>
          <w:szCs w:val="20"/>
        </w:rPr>
        <w:t>tigen Personen</w:t>
      </w:r>
    </w:p>
    <w:p w:rsidR="00C15B91" w:rsidRDefault="00C15B91" w:rsidP="00C15B91">
      <w:pPr>
        <w:rPr>
          <w:rFonts w:ascii="Verdana" w:hAnsi="Verdana" w:cs="Arial"/>
          <w:i/>
          <w:sz w:val="20"/>
          <w:szCs w:val="20"/>
        </w:rPr>
      </w:pPr>
    </w:p>
    <w:p w:rsidR="00C15B91" w:rsidRDefault="00C15B91" w:rsidP="00C15B91">
      <w:pPr>
        <w:rPr>
          <w:rFonts w:ascii="Verdana" w:hAnsi="Verdana" w:cs="Arial"/>
          <w:b/>
          <w:sz w:val="20"/>
          <w:szCs w:val="20"/>
        </w:rPr>
      </w:pPr>
      <w:r w:rsidRPr="00C15B91">
        <w:rPr>
          <w:rFonts w:ascii="Verdana" w:hAnsi="Verdana" w:cs="Arial"/>
          <w:b/>
          <w:sz w:val="20"/>
          <w:szCs w:val="20"/>
        </w:rPr>
        <w:t xml:space="preserve">Geltungsbereich der Wohnungsgeberbestätigung in </w:t>
      </w:r>
      <w:r w:rsidR="00917454">
        <w:rPr>
          <w:rFonts w:ascii="Verdana" w:hAnsi="Verdana" w:cs="Arial"/>
          <w:b/>
          <w:sz w:val="20"/>
          <w:szCs w:val="20"/>
        </w:rPr>
        <w:t>Niedersachsen</w:t>
      </w:r>
      <w:r w:rsidRPr="00C15B91">
        <w:rPr>
          <w:rFonts w:ascii="Verdana" w:hAnsi="Verdana" w:cs="Arial"/>
          <w:b/>
          <w:sz w:val="20"/>
          <w:szCs w:val="20"/>
        </w:rPr>
        <w:t>:</w:t>
      </w:r>
    </w:p>
    <w:p w:rsidR="00C15B91" w:rsidRDefault="00C15B91" w:rsidP="00C15B91">
      <w:pPr>
        <w:rPr>
          <w:rFonts w:ascii="Verdana" w:hAnsi="Verdana" w:cs="Arial"/>
          <w:b/>
          <w:sz w:val="20"/>
          <w:szCs w:val="20"/>
        </w:rPr>
      </w:pPr>
    </w:p>
    <w:p w:rsidR="00C15B91" w:rsidRPr="008D26E3" w:rsidRDefault="008307B4" w:rsidP="00467F8D">
      <w:pPr>
        <w:spacing w:after="160" w:line="259" w:lineRule="auto"/>
        <w:rPr>
          <w:rFonts w:ascii="Verdana" w:hAnsi="Verdana" w:cs="Arial"/>
          <w:i/>
          <w:sz w:val="16"/>
          <w:szCs w:val="20"/>
        </w:rPr>
      </w:pPr>
      <w:r>
        <w:rPr>
          <w:rFonts w:ascii="Verdana" w:hAnsi="Verdana" w:cs="Arial"/>
          <w:i/>
          <w:sz w:val="20"/>
          <w:szCs w:val="20"/>
        </w:rPr>
        <w:t xml:space="preserve">Braunschweig, </w:t>
      </w:r>
      <w:r w:rsidRPr="008307B4">
        <w:rPr>
          <w:rFonts w:ascii="Verdana" w:hAnsi="Verdana" w:cs="Arial"/>
          <w:i/>
          <w:sz w:val="20"/>
          <w:szCs w:val="20"/>
        </w:rPr>
        <w:t>Delmenhorst</w:t>
      </w:r>
      <w:r>
        <w:rPr>
          <w:rFonts w:ascii="Verdana" w:hAnsi="Verdana" w:cs="Arial"/>
          <w:i/>
          <w:sz w:val="20"/>
          <w:szCs w:val="20"/>
        </w:rPr>
        <w:t xml:space="preserve">, </w:t>
      </w:r>
      <w:r w:rsidRPr="008307B4">
        <w:rPr>
          <w:rFonts w:ascii="Verdana" w:hAnsi="Verdana" w:cs="Arial"/>
          <w:i/>
          <w:sz w:val="20"/>
          <w:szCs w:val="20"/>
        </w:rPr>
        <w:t>Emden</w:t>
      </w:r>
      <w:r>
        <w:rPr>
          <w:rFonts w:ascii="Verdana" w:hAnsi="Verdana" w:cs="Arial"/>
          <w:i/>
          <w:sz w:val="20"/>
          <w:szCs w:val="20"/>
        </w:rPr>
        <w:t xml:space="preserve">, </w:t>
      </w:r>
      <w:r w:rsidRPr="008307B4">
        <w:rPr>
          <w:rFonts w:ascii="Verdana" w:hAnsi="Verdana" w:cs="Arial"/>
          <w:i/>
          <w:sz w:val="20"/>
          <w:szCs w:val="20"/>
        </w:rPr>
        <w:t>Göttingen</w:t>
      </w:r>
      <w:r>
        <w:rPr>
          <w:rFonts w:ascii="Verdana" w:hAnsi="Verdana" w:cs="Arial"/>
          <w:i/>
          <w:sz w:val="20"/>
          <w:szCs w:val="20"/>
        </w:rPr>
        <w:t xml:space="preserve">, </w:t>
      </w:r>
      <w:r w:rsidRPr="008307B4">
        <w:rPr>
          <w:rFonts w:ascii="Verdana" w:hAnsi="Verdana" w:cs="Arial"/>
          <w:i/>
          <w:sz w:val="20"/>
          <w:szCs w:val="20"/>
        </w:rPr>
        <w:t>Hannover</w:t>
      </w:r>
      <w:r>
        <w:rPr>
          <w:rFonts w:ascii="Verdana" w:hAnsi="Verdana" w:cs="Arial"/>
          <w:i/>
          <w:sz w:val="20"/>
          <w:szCs w:val="20"/>
        </w:rPr>
        <w:t xml:space="preserve">, </w:t>
      </w:r>
      <w:r w:rsidRPr="008307B4">
        <w:rPr>
          <w:rFonts w:ascii="Verdana" w:hAnsi="Verdana" w:cs="Arial"/>
          <w:i/>
          <w:sz w:val="20"/>
          <w:szCs w:val="20"/>
        </w:rPr>
        <w:t xml:space="preserve">Oldenburg </w:t>
      </w:r>
      <w:r>
        <w:rPr>
          <w:rFonts w:ascii="Verdana" w:hAnsi="Verdana" w:cs="Arial"/>
          <w:i/>
          <w:sz w:val="20"/>
          <w:szCs w:val="20"/>
        </w:rPr>
        <w:t xml:space="preserve">, </w:t>
      </w:r>
      <w:r w:rsidRPr="008307B4">
        <w:rPr>
          <w:rFonts w:ascii="Verdana" w:hAnsi="Verdana" w:cs="Arial"/>
          <w:i/>
          <w:sz w:val="20"/>
          <w:szCs w:val="20"/>
        </w:rPr>
        <w:t xml:space="preserve">Osnabrück </w:t>
      </w:r>
      <w:r>
        <w:rPr>
          <w:rFonts w:ascii="Verdana" w:hAnsi="Verdana" w:cs="Arial"/>
          <w:i/>
          <w:sz w:val="20"/>
          <w:szCs w:val="20"/>
        </w:rPr>
        <w:t xml:space="preserve">, </w:t>
      </w:r>
      <w:r w:rsidRPr="008307B4">
        <w:rPr>
          <w:rFonts w:ascii="Verdana" w:hAnsi="Verdana" w:cs="Arial"/>
          <w:i/>
          <w:sz w:val="20"/>
          <w:szCs w:val="20"/>
        </w:rPr>
        <w:t>Salzgitter</w:t>
      </w:r>
      <w:r>
        <w:rPr>
          <w:rFonts w:ascii="Verdana" w:hAnsi="Verdana" w:cs="Arial"/>
          <w:i/>
          <w:sz w:val="20"/>
          <w:szCs w:val="20"/>
        </w:rPr>
        <w:t xml:space="preserve">, </w:t>
      </w:r>
      <w:r w:rsidRPr="008307B4">
        <w:rPr>
          <w:rFonts w:ascii="Verdana" w:hAnsi="Verdana" w:cs="Arial"/>
          <w:i/>
          <w:sz w:val="20"/>
          <w:szCs w:val="20"/>
        </w:rPr>
        <w:t>Wilhelmshaven</w:t>
      </w:r>
      <w:r>
        <w:rPr>
          <w:rFonts w:ascii="Verdana" w:hAnsi="Verdana" w:cs="Arial"/>
          <w:i/>
          <w:sz w:val="20"/>
          <w:szCs w:val="20"/>
        </w:rPr>
        <w:t xml:space="preserve">, </w:t>
      </w:r>
      <w:r w:rsidRPr="008307B4">
        <w:rPr>
          <w:rFonts w:ascii="Verdana" w:hAnsi="Verdana" w:cs="Arial"/>
          <w:i/>
          <w:sz w:val="20"/>
          <w:szCs w:val="20"/>
        </w:rPr>
        <w:t xml:space="preserve">Wolfsburg </w:t>
      </w:r>
      <w:r>
        <w:rPr>
          <w:rFonts w:ascii="Verdana" w:hAnsi="Verdana" w:cs="Arial"/>
          <w:i/>
          <w:sz w:val="20"/>
          <w:szCs w:val="20"/>
        </w:rPr>
        <w:t xml:space="preserve">, </w:t>
      </w:r>
      <w:r w:rsidRPr="008307B4">
        <w:rPr>
          <w:rFonts w:ascii="Verdana" w:hAnsi="Verdana" w:cs="Arial"/>
          <w:i/>
          <w:sz w:val="20"/>
          <w:szCs w:val="20"/>
        </w:rPr>
        <w:t>Celle</w:t>
      </w:r>
      <w:r>
        <w:rPr>
          <w:rFonts w:ascii="Verdana" w:hAnsi="Verdana" w:cs="Arial"/>
          <w:i/>
          <w:sz w:val="20"/>
          <w:szCs w:val="20"/>
        </w:rPr>
        <w:t xml:space="preserve">, </w:t>
      </w:r>
      <w:r w:rsidRPr="008307B4">
        <w:rPr>
          <w:rFonts w:ascii="Verdana" w:hAnsi="Verdana" w:cs="Arial"/>
          <w:i/>
          <w:sz w:val="20"/>
          <w:szCs w:val="20"/>
        </w:rPr>
        <w:t>Cuxhaven</w:t>
      </w:r>
      <w:r>
        <w:rPr>
          <w:rFonts w:ascii="Verdana" w:hAnsi="Verdana" w:cs="Arial"/>
          <w:i/>
          <w:sz w:val="20"/>
          <w:szCs w:val="20"/>
        </w:rPr>
        <w:t xml:space="preserve">, </w:t>
      </w:r>
      <w:r w:rsidRPr="008307B4">
        <w:rPr>
          <w:rFonts w:ascii="Verdana" w:hAnsi="Verdana" w:cs="Arial"/>
          <w:i/>
          <w:sz w:val="20"/>
          <w:szCs w:val="20"/>
        </w:rPr>
        <w:t>Goslar</w:t>
      </w:r>
      <w:r>
        <w:rPr>
          <w:rFonts w:ascii="Verdana" w:hAnsi="Verdana" w:cs="Arial"/>
          <w:i/>
          <w:sz w:val="20"/>
          <w:szCs w:val="20"/>
        </w:rPr>
        <w:t xml:space="preserve">, </w:t>
      </w:r>
      <w:r w:rsidRPr="008307B4">
        <w:rPr>
          <w:rFonts w:ascii="Verdana" w:hAnsi="Verdana" w:cs="Arial"/>
          <w:i/>
          <w:sz w:val="20"/>
          <w:szCs w:val="20"/>
        </w:rPr>
        <w:t>Hameln</w:t>
      </w:r>
      <w:r>
        <w:rPr>
          <w:rFonts w:ascii="Verdana" w:hAnsi="Verdana" w:cs="Arial"/>
          <w:i/>
          <w:sz w:val="20"/>
          <w:szCs w:val="20"/>
        </w:rPr>
        <w:t xml:space="preserve">, </w:t>
      </w:r>
      <w:r w:rsidRPr="008307B4">
        <w:rPr>
          <w:rFonts w:ascii="Verdana" w:hAnsi="Verdana" w:cs="Arial"/>
          <w:i/>
          <w:sz w:val="20"/>
          <w:szCs w:val="20"/>
        </w:rPr>
        <w:t>Hildesheim</w:t>
      </w:r>
      <w:r>
        <w:rPr>
          <w:rFonts w:ascii="Verdana" w:hAnsi="Verdana" w:cs="Arial"/>
          <w:i/>
          <w:sz w:val="20"/>
          <w:szCs w:val="20"/>
        </w:rPr>
        <w:t xml:space="preserve">, </w:t>
      </w:r>
      <w:r w:rsidRPr="008307B4">
        <w:rPr>
          <w:rFonts w:ascii="Verdana" w:hAnsi="Verdana" w:cs="Arial"/>
          <w:i/>
          <w:sz w:val="20"/>
          <w:szCs w:val="20"/>
        </w:rPr>
        <w:t>Lingen (Ems)</w:t>
      </w:r>
      <w:r>
        <w:rPr>
          <w:rFonts w:ascii="Verdana" w:hAnsi="Verdana" w:cs="Arial"/>
          <w:i/>
          <w:sz w:val="20"/>
          <w:szCs w:val="20"/>
        </w:rPr>
        <w:t xml:space="preserve">, </w:t>
      </w:r>
      <w:r w:rsidRPr="008307B4">
        <w:rPr>
          <w:rFonts w:ascii="Verdana" w:hAnsi="Verdana" w:cs="Arial"/>
          <w:i/>
          <w:sz w:val="20"/>
          <w:szCs w:val="20"/>
        </w:rPr>
        <w:t>Lüneburg</w:t>
      </w:r>
      <w:r>
        <w:rPr>
          <w:rFonts w:ascii="Verdana" w:hAnsi="Verdana" w:cs="Arial"/>
          <w:i/>
          <w:sz w:val="20"/>
          <w:szCs w:val="20"/>
        </w:rPr>
        <w:t xml:space="preserve">, </w:t>
      </w:r>
      <w:r w:rsidRPr="008307B4">
        <w:rPr>
          <w:rFonts w:ascii="Verdana" w:hAnsi="Verdana" w:cs="Arial"/>
          <w:i/>
          <w:sz w:val="20"/>
          <w:szCs w:val="20"/>
        </w:rPr>
        <w:t>Achim</w:t>
      </w:r>
      <w:r>
        <w:rPr>
          <w:rFonts w:ascii="Verdana" w:hAnsi="Verdana" w:cs="Arial"/>
          <w:i/>
          <w:sz w:val="20"/>
          <w:szCs w:val="20"/>
        </w:rPr>
        <w:t xml:space="preserve">, </w:t>
      </w:r>
      <w:r w:rsidRPr="008307B4">
        <w:rPr>
          <w:rFonts w:ascii="Verdana" w:hAnsi="Verdana" w:cs="Arial"/>
          <w:i/>
          <w:sz w:val="20"/>
          <w:szCs w:val="20"/>
        </w:rPr>
        <w:t>Alfeld (Leine)</w:t>
      </w:r>
      <w:r>
        <w:rPr>
          <w:rFonts w:ascii="Verdana" w:hAnsi="Verdana" w:cs="Arial"/>
          <w:i/>
          <w:sz w:val="20"/>
          <w:szCs w:val="20"/>
        </w:rPr>
        <w:t xml:space="preserve">, </w:t>
      </w:r>
      <w:r w:rsidRPr="008307B4">
        <w:rPr>
          <w:rFonts w:ascii="Verdana" w:hAnsi="Verdana" w:cs="Arial"/>
          <w:i/>
          <w:sz w:val="20"/>
          <w:szCs w:val="20"/>
        </w:rPr>
        <w:t>Aurich</w:t>
      </w:r>
      <w:r>
        <w:rPr>
          <w:rFonts w:ascii="Verdana" w:hAnsi="Verdana" w:cs="Arial"/>
          <w:i/>
          <w:sz w:val="20"/>
          <w:szCs w:val="20"/>
        </w:rPr>
        <w:t xml:space="preserve">, </w:t>
      </w:r>
      <w:r w:rsidRPr="008307B4">
        <w:rPr>
          <w:rFonts w:ascii="Verdana" w:hAnsi="Verdana" w:cs="Arial"/>
          <w:i/>
          <w:sz w:val="20"/>
          <w:szCs w:val="20"/>
        </w:rPr>
        <w:t>Bad Pyrmont</w:t>
      </w:r>
      <w:r>
        <w:rPr>
          <w:rFonts w:ascii="Verdana" w:hAnsi="Verdana" w:cs="Arial"/>
          <w:i/>
          <w:sz w:val="20"/>
          <w:szCs w:val="20"/>
        </w:rPr>
        <w:t xml:space="preserve">, </w:t>
      </w:r>
      <w:r w:rsidRPr="008307B4">
        <w:rPr>
          <w:rFonts w:ascii="Verdana" w:hAnsi="Verdana" w:cs="Arial"/>
          <w:i/>
          <w:sz w:val="20"/>
          <w:szCs w:val="20"/>
        </w:rPr>
        <w:t>Barsinghausen</w:t>
      </w:r>
      <w:r>
        <w:rPr>
          <w:rFonts w:ascii="Verdana" w:hAnsi="Verdana" w:cs="Arial"/>
          <w:i/>
          <w:sz w:val="20"/>
          <w:szCs w:val="20"/>
        </w:rPr>
        <w:t xml:space="preserve">, </w:t>
      </w:r>
      <w:r w:rsidRPr="008307B4">
        <w:rPr>
          <w:rFonts w:ascii="Verdana" w:hAnsi="Verdana" w:cs="Arial"/>
          <w:i/>
          <w:sz w:val="20"/>
          <w:szCs w:val="20"/>
        </w:rPr>
        <w:t>Bramsche</w:t>
      </w:r>
      <w:r>
        <w:rPr>
          <w:rFonts w:ascii="Verdana" w:hAnsi="Verdana" w:cs="Arial"/>
          <w:i/>
          <w:sz w:val="20"/>
          <w:szCs w:val="20"/>
        </w:rPr>
        <w:t xml:space="preserve">, </w:t>
      </w:r>
      <w:r w:rsidRPr="008307B4">
        <w:rPr>
          <w:rFonts w:ascii="Verdana" w:hAnsi="Verdana" w:cs="Arial"/>
          <w:i/>
          <w:sz w:val="20"/>
          <w:szCs w:val="20"/>
        </w:rPr>
        <w:t xml:space="preserve">Buchholz in der </w:t>
      </w:r>
      <w:proofErr w:type="spellStart"/>
      <w:r w:rsidRPr="008307B4">
        <w:rPr>
          <w:rFonts w:ascii="Verdana" w:hAnsi="Verdana" w:cs="Arial"/>
          <w:i/>
          <w:sz w:val="20"/>
          <w:szCs w:val="20"/>
        </w:rPr>
        <w:t>Nordheide</w:t>
      </w:r>
      <w:proofErr w:type="spellEnd"/>
      <w:r>
        <w:rPr>
          <w:rFonts w:ascii="Verdana" w:hAnsi="Verdana" w:cs="Arial"/>
          <w:i/>
          <w:sz w:val="20"/>
          <w:szCs w:val="20"/>
        </w:rPr>
        <w:t xml:space="preserve">, </w:t>
      </w:r>
      <w:r w:rsidRPr="008307B4">
        <w:rPr>
          <w:rFonts w:ascii="Verdana" w:hAnsi="Verdana" w:cs="Arial"/>
          <w:i/>
          <w:sz w:val="20"/>
          <w:szCs w:val="20"/>
        </w:rPr>
        <w:t>Burgdorf</w:t>
      </w:r>
      <w:r>
        <w:rPr>
          <w:rFonts w:ascii="Verdana" w:hAnsi="Verdana" w:cs="Arial"/>
          <w:i/>
          <w:sz w:val="20"/>
          <w:szCs w:val="20"/>
        </w:rPr>
        <w:t xml:space="preserve">, </w:t>
      </w:r>
      <w:r w:rsidRPr="008307B4">
        <w:rPr>
          <w:rFonts w:ascii="Verdana" w:hAnsi="Verdana" w:cs="Arial"/>
          <w:i/>
          <w:sz w:val="20"/>
          <w:szCs w:val="20"/>
        </w:rPr>
        <w:t>Buxtehude</w:t>
      </w:r>
      <w:r>
        <w:rPr>
          <w:rFonts w:ascii="Verdana" w:hAnsi="Verdana" w:cs="Arial"/>
          <w:i/>
          <w:sz w:val="20"/>
          <w:szCs w:val="20"/>
        </w:rPr>
        <w:t xml:space="preserve">, </w:t>
      </w:r>
      <w:r w:rsidRPr="008307B4">
        <w:rPr>
          <w:rFonts w:ascii="Verdana" w:hAnsi="Verdana" w:cs="Arial"/>
          <w:i/>
          <w:sz w:val="20"/>
          <w:szCs w:val="20"/>
        </w:rPr>
        <w:t>Cloppenburg</w:t>
      </w:r>
      <w:r>
        <w:rPr>
          <w:rFonts w:ascii="Verdana" w:hAnsi="Verdana" w:cs="Arial"/>
          <w:i/>
          <w:sz w:val="20"/>
          <w:szCs w:val="20"/>
        </w:rPr>
        <w:t xml:space="preserve">, </w:t>
      </w:r>
      <w:r w:rsidRPr="008307B4">
        <w:rPr>
          <w:rFonts w:ascii="Verdana" w:hAnsi="Verdana" w:cs="Arial"/>
          <w:i/>
          <w:sz w:val="20"/>
          <w:szCs w:val="20"/>
        </w:rPr>
        <w:t>Duderstadt</w:t>
      </w:r>
      <w:r>
        <w:rPr>
          <w:rFonts w:ascii="Verdana" w:hAnsi="Verdana" w:cs="Arial"/>
          <w:i/>
          <w:sz w:val="20"/>
          <w:szCs w:val="20"/>
        </w:rPr>
        <w:t xml:space="preserve">, </w:t>
      </w:r>
      <w:r w:rsidRPr="008307B4">
        <w:rPr>
          <w:rFonts w:ascii="Verdana" w:hAnsi="Verdana" w:cs="Arial"/>
          <w:i/>
          <w:sz w:val="20"/>
          <w:szCs w:val="20"/>
        </w:rPr>
        <w:t>Einbeck</w:t>
      </w:r>
      <w:r>
        <w:rPr>
          <w:rFonts w:ascii="Verdana" w:hAnsi="Verdana" w:cs="Arial"/>
          <w:i/>
          <w:sz w:val="20"/>
          <w:szCs w:val="20"/>
        </w:rPr>
        <w:t xml:space="preserve">, </w:t>
      </w:r>
      <w:r w:rsidRPr="008307B4">
        <w:rPr>
          <w:rFonts w:ascii="Verdana" w:hAnsi="Verdana" w:cs="Arial"/>
          <w:i/>
          <w:sz w:val="20"/>
          <w:szCs w:val="20"/>
        </w:rPr>
        <w:t>Friesoythe</w:t>
      </w:r>
      <w:r>
        <w:rPr>
          <w:rFonts w:ascii="Verdana" w:hAnsi="Verdana" w:cs="Arial"/>
          <w:i/>
          <w:sz w:val="20"/>
          <w:szCs w:val="20"/>
        </w:rPr>
        <w:t xml:space="preserve">, </w:t>
      </w:r>
      <w:r w:rsidRPr="008307B4">
        <w:rPr>
          <w:rFonts w:ascii="Verdana" w:hAnsi="Verdana" w:cs="Arial"/>
          <w:i/>
          <w:sz w:val="20"/>
          <w:szCs w:val="20"/>
        </w:rPr>
        <w:t>Ganderkesee</w:t>
      </w:r>
      <w:r>
        <w:rPr>
          <w:rFonts w:ascii="Verdana" w:hAnsi="Verdana" w:cs="Arial"/>
          <w:i/>
          <w:sz w:val="20"/>
          <w:szCs w:val="20"/>
        </w:rPr>
        <w:t xml:space="preserve">, </w:t>
      </w:r>
      <w:r w:rsidRPr="008307B4">
        <w:rPr>
          <w:rFonts w:ascii="Verdana" w:hAnsi="Verdana" w:cs="Arial"/>
          <w:i/>
          <w:sz w:val="20"/>
          <w:szCs w:val="20"/>
        </w:rPr>
        <w:t>Garbsen</w:t>
      </w:r>
      <w:r>
        <w:rPr>
          <w:rFonts w:ascii="Verdana" w:hAnsi="Verdana" w:cs="Arial"/>
          <w:i/>
          <w:sz w:val="20"/>
          <w:szCs w:val="20"/>
        </w:rPr>
        <w:t xml:space="preserve">, </w:t>
      </w:r>
      <w:r w:rsidRPr="008307B4">
        <w:rPr>
          <w:rFonts w:ascii="Verdana" w:hAnsi="Verdana" w:cs="Arial"/>
          <w:i/>
          <w:sz w:val="20"/>
          <w:szCs w:val="20"/>
        </w:rPr>
        <w:t>Geestland</w:t>
      </w:r>
      <w:r>
        <w:rPr>
          <w:rFonts w:ascii="Verdana" w:hAnsi="Verdana" w:cs="Arial"/>
          <w:i/>
          <w:sz w:val="20"/>
          <w:szCs w:val="20"/>
        </w:rPr>
        <w:t xml:space="preserve">, </w:t>
      </w:r>
      <w:r w:rsidRPr="008307B4">
        <w:rPr>
          <w:rFonts w:ascii="Verdana" w:hAnsi="Verdana" w:cs="Arial"/>
          <w:i/>
          <w:sz w:val="20"/>
          <w:szCs w:val="20"/>
        </w:rPr>
        <w:t>Georgsmarienhütte</w:t>
      </w:r>
      <w:r>
        <w:rPr>
          <w:rFonts w:ascii="Verdana" w:hAnsi="Verdana" w:cs="Arial"/>
          <w:i/>
          <w:sz w:val="20"/>
          <w:szCs w:val="20"/>
        </w:rPr>
        <w:t xml:space="preserve">, </w:t>
      </w:r>
      <w:r w:rsidRPr="008307B4">
        <w:rPr>
          <w:rFonts w:ascii="Verdana" w:hAnsi="Verdana" w:cs="Arial"/>
          <w:i/>
          <w:sz w:val="20"/>
          <w:szCs w:val="20"/>
        </w:rPr>
        <w:t>Gifhorn</w:t>
      </w:r>
      <w:r>
        <w:rPr>
          <w:rFonts w:ascii="Verdana" w:hAnsi="Verdana" w:cs="Arial"/>
          <w:i/>
          <w:sz w:val="20"/>
          <w:szCs w:val="20"/>
        </w:rPr>
        <w:t xml:space="preserve">, </w:t>
      </w:r>
      <w:proofErr w:type="spellStart"/>
      <w:r w:rsidRPr="008307B4">
        <w:rPr>
          <w:rFonts w:ascii="Verdana" w:hAnsi="Verdana" w:cs="Arial"/>
          <w:i/>
          <w:sz w:val="20"/>
          <w:szCs w:val="20"/>
        </w:rPr>
        <w:t>Hann</w:t>
      </w:r>
      <w:proofErr w:type="spellEnd"/>
      <w:r w:rsidRPr="008307B4">
        <w:rPr>
          <w:rFonts w:ascii="Verdana" w:hAnsi="Verdana" w:cs="Arial"/>
          <w:i/>
          <w:sz w:val="20"/>
          <w:szCs w:val="20"/>
        </w:rPr>
        <w:t>. Münden</w:t>
      </w:r>
      <w:r>
        <w:rPr>
          <w:rFonts w:ascii="Verdana" w:hAnsi="Verdana" w:cs="Arial"/>
          <w:i/>
          <w:sz w:val="20"/>
          <w:szCs w:val="20"/>
        </w:rPr>
        <w:t xml:space="preserve">, </w:t>
      </w:r>
      <w:r w:rsidRPr="008307B4">
        <w:rPr>
          <w:rFonts w:ascii="Verdana" w:hAnsi="Verdana" w:cs="Arial"/>
          <w:i/>
          <w:sz w:val="20"/>
          <w:szCs w:val="20"/>
        </w:rPr>
        <w:t>Helmstedt</w:t>
      </w:r>
      <w:r>
        <w:rPr>
          <w:rFonts w:ascii="Verdana" w:hAnsi="Verdana" w:cs="Arial"/>
          <w:i/>
          <w:sz w:val="20"/>
          <w:szCs w:val="20"/>
        </w:rPr>
        <w:t xml:space="preserve">, </w:t>
      </w:r>
      <w:r w:rsidRPr="008307B4">
        <w:rPr>
          <w:rFonts w:ascii="Verdana" w:hAnsi="Verdana" w:cs="Arial"/>
          <w:i/>
          <w:sz w:val="20"/>
          <w:szCs w:val="20"/>
        </w:rPr>
        <w:t>Holzminden</w:t>
      </w:r>
      <w:r>
        <w:rPr>
          <w:rFonts w:ascii="Verdana" w:hAnsi="Verdana" w:cs="Arial"/>
          <w:i/>
          <w:sz w:val="20"/>
          <w:szCs w:val="20"/>
        </w:rPr>
        <w:t xml:space="preserve">, </w:t>
      </w:r>
      <w:r w:rsidRPr="008307B4">
        <w:rPr>
          <w:rFonts w:ascii="Verdana" w:hAnsi="Verdana" w:cs="Arial"/>
          <w:i/>
          <w:sz w:val="20"/>
          <w:szCs w:val="20"/>
        </w:rPr>
        <w:t>Isernhagen</w:t>
      </w:r>
      <w:r>
        <w:rPr>
          <w:rFonts w:ascii="Verdana" w:hAnsi="Verdana" w:cs="Arial"/>
          <w:i/>
          <w:sz w:val="20"/>
          <w:szCs w:val="20"/>
        </w:rPr>
        <w:t xml:space="preserve">, </w:t>
      </w:r>
      <w:r w:rsidRPr="008307B4">
        <w:rPr>
          <w:rFonts w:ascii="Verdana" w:hAnsi="Verdana" w:cs="Arial"/>
          <w:i/>
          <w:sz w:val="20"/>
          <w:szCs w:val="20"/>
        </w:rPr>
        <w:t>Laatzen</w:t>
      </w:r>
      <w:r>
        <w:rPr>
          <w:rFonts w:ascii="Verdana" w:hAnsi="Verdana" w:cs="Arial"/>
          <w:i/>
          <w:sz w:val="20"/>
          <w:szCs w:val="20"/>
        </w:rPr>
        <w:t xml:space="preserve">, </w:t>
      </w:r>
      <w:r w:rsidRPr="008307B4">
        <w:rPr>
          <w:rFonts w:ascii="Verdana" w:hAnsi="Verdana" w:cs="Arial"/>
          <w:i/>
          <w:sz w:val="20"/>
          <w:szCs w:val="20"/>
        </w:rPr>
        <w:t>Langenhagen</w:t>
      </w:r>
      <w:r>
        <w:rPr>
          <w:rFonts w:ascii="Verdana" w:hAnsi="Verdana" w:cs="Arial"/>
          <w:i/>
          <w:sz w:val="20"/>
          <w:szCs w:val="20"/>
        </w:rPr>
        <w:t xml:space="preserve">, </w:t>
      </w:r>
      <w:r w:rsidRPr="008307B4">
        <w:rPr>
          <w:rFonts w:ascii="Verdana" w:hAnsi="Verdana" w:cs="Arial"/>
          <w:i/>
          <w:sz w:val="20"/>
          <w:szCs w:val="20"/>
        </w:rPr>
        <w:t>Leer (Ostfriesland)</w:t>
      </w:r>
      <w:r>
        <w:rPr>
          <w:rFonts w:ascii="Verdana" w:hAnsi="Verdana" w:cs="Arial"/>
          <w:i/>
          <w:sz w:val="20"/>
          <w:szCs w:val="20"/>
        </w:rPr>
        <w:t xml:space="preserve">, </w:t>
      </w:r>
      <w:r w:rsidRPr="008307B4">
        <w:rPr>
          <w:rFonts w:ascii="Verdana" w:hAnsi="Verdana" w:cs="Arial"/>
          <w:i/>
          <w:sz w:val="20"/>
          <w:szCs w:val="20"/>
        </w:rPr>
        <w:t>Lehrte</w:t>
      </w:r>
      <w:r>
        <w:rPr>
          <w:rFonts w:ascii="Verdana" w:hAnsi="Verdana" w:cs="Arial"/>
          <w:i/>
          <w:sz w:val="20"/>
          <w:szCs w:val="20"/>
        </w:rPr>
        <w:t xml:space="preserve">, </w:t>
      </w:r>
      <w:r w:rsidRPr="008307B4">
        <w:rPr>
          <w:rFonts w:ascii="Verdana" w:hAnsi="Verdana" w:cs="Arial"/>
          <w:i/>
          <w:sz w:val="20"/>
          <w:szCs w:val="20"/>
        </w:rPr>
        <w:t>Melle</w:t>
      </w:r>
      <w:r>
        <w:rPr>
          <w:rFonts w:ascii="Verdana" w:hAnsi="Verdana" w:cs="Arial"/>
          <w:i/>
          <w:sz w:val="20"/>
          <w:szCs w:val="20"/>
        </w:rPr>
        <w:t xml:space="preserve">, </w:t>
      </w:r>
      <w:r w:rsidRPr="008307B4">
        <w:rPr>
          <w:rFonts w:ascii="Verdana" w:hAnsi="Verdana" w:cs="Arial"/>
          <w:i/>
          <w:sz w:val="20"/>
          <w:szCs w:val="20"/>
        </w:rPr>
        <w:t>Meppen</w:t>
      </w:r>
      <w:r>
        <w:rPr>
          <w:rFonts w:ascii="Verdana" w:hAnsi="Verdana" w:cs="Arial"/>
          <w:i/>
          <w:sz w:val="20"/>
          <w:szCs w:val="20"/>
        </w:rPr>
        <w:t xml:space="preserve">, </w:t>
      </w:r>
      <w:r w:rsidRPr="008307B4">
        <w:rPr>
          <w:rFonts w:ascii="Verdana" w:hAnsi="Verdana" w:cs="Arial"/>
          <w:i/>
          <w:sz w:val="20"/>
          <w:szCs w:val="20"/>
        </w:rPr>
        <w:t>Neustadt am Rübenberge</w:t>
      </w:r>
      <w:r>
        <w:rPr>
          <w:rFonts w:ascii="Verdana" w:hAnsi="Verdana" w:cs="Arial"/>
          <w:i/>
          <w:sz w:val="20"/>
          <w:szCs w:val="20"/>
        </w:rPr>
        <w:t xml:space="preserve">, Nienburg/Weser, </w:t>
      </w:r>
      <w:r w:rsidRPr="008307B4">
        <w:rPr>
          <w:rFonts w:ascii="Verdana" w:hAnsi="Verdana" w:cs="Arial"/>
          <w:i/>
          <w:sz w:val="20"/>
          <w:szCs w:val="20"/>
        </w:rPr>
        <w:t>Norden</w:t>
      </w:r>
      <w:r>
        <w:rPr>
          <w:rFonts w:ascii="Verdana" w:hAnsi="Verdana" w:cs="Arial"/>
          <w:i/>
          <w:sz w:val="20"/>
          <w:szCs w:val="20"/>
        </w:rPr>
        <w:t xml:space="preserve">, </w:t>
      </w:r>
      <w:r w:rsidRPr="008307B4">
        <w:rPr>
          <w:rFonts w:ascii="Verdana" w:hAnsi="Verdana" w:cs="Arial"/>
          <w:i/>
          <w:sz w:val="20"/>
          <w:szCs w:val="20"/>
        </w:rPr>
        <w:t>Nordenham</w:t>
      </w:r>
      <w:r>
        <w:rPr>
          <w:rFonts w:ascii="Verdana" w:hAnsi="Verdana" w:cs="Arial"/>
          <w:i/>
          <w:sz w:val="20"/>
          <w:szCs w:val="20"/>
        </w:rPr>
        <w:t xml:space="preserve">, </w:t>
      </w:r>
      <w:r w:rsidRPr="008307B4">
        <w:rPr>
          <w:rFonts w:ascii="Verdana" w:hAnsi="Verdana" w:cs="Arial"/>
          <w:i/>
          <w:sz w:val="20"/>
          <w:szCs w:val="20"/>
        </w:rPr>
        <w:t>Nordhorn</w:t>
      </w:r>
      <w:r>
        <w:rPr>
          <w:rFonts w:ascii="Verdana" w:hAnsi="Verdana" w:cs="Arial"/>
          <w:i/>
          <w:sz w:val="20"/>
          <w:szCs w:val="20"/>
        </w:rPr>
        <w:t xml:space="preserve">, </w:t>
      </w:r>
      <w:r w:rsidRPr="008307B4">
        <w:rPr>
          <w:rFonts w:ascii="Verdana" w:hAnsi="Verdana" w:cs="Arial"/>
          <w:i/>
          <w:sz w:val="20"/>
          <w:szCs w:val="20"/>
        </w:rPr>
        <w:t>Northeim</w:t>
      </w:r>
      <w:r>
        <w:rPr>
          <w:rFonts w:ascii="Verdana" w:hAnsi="Verdana" w:cs="Arial"/>
          <w:i/>
          <w:sz w:val="20"/>
          <w:szCs w:val="20"/>
        </w:rPr>
        <w:t xml:space="preserve">, </w:t>
      </w:r>
      <w:r w:rsidRPr="008307B4">
        <w:rPr>
          <w:rFonts w:ascii="Verdana" w:hAnsi="Verdana" w:cs="Arial"/>
          <w:i/>
          <w:sz w:val="20"/>
          <w:szCs w:val="20"/>
        </w:rPr>
        <w:t>Osterholz-Scharmbeck</w:t>
      </w:r>
      <w:r>
        <w:rPr>
          <w:rFonts w:ascii="Verdana" w:hAnsi="Verdana" w:cs="Arial"/>
          <w:i/>
          <w:sz w:val="20"/>
          <w:szCs w:val="20"/>
        </w:rPr>
        <w:t xml:space="preserve">, </w:t>
      </w:r>
      <w:r w:rsidRPr="008307B4">
        <w:rPr>
          <w:rFonts w:ascii="Verdana" w:hAnsi="Verdana" w:cs="Arial"/>
          <w:i/>
          <w:sz w:val="20"/>
          <w:szCs w:val="20"/>
        </w:rPr>
        <w:t>Osterode am Harz</w:t>
      </w:r>
      <w:r>
        <w:rPr>
          <w:rFonts w:ascii="Verdana" w:hAnsi="Verdana" w:cs="Arial"/>
          <w:i/>
          <w:sz w:val="20"/>
          <w:szCs w:val="20"/>
        </w:rPr>
        <w:t xml:space="preserve">, Papenburg, Peine, </w:t>
      </w:r>
      <w:r w:rsidRPr="008307B4">
        <w:rPr>
          <w:rFonts w:ascii="Verdana" w:hAnsi="Verdana" w:cs="Arial"/>
          <w:i/>
          <w:sz w:val="20"/>
          <w:szCs w:val="20"/>
        </w:rPr>
        <w:t>Rinteln</w:t>
      </w:r>
      <w:r>
        <w:rPr>
          <w:rFonts w:ascii="Verdana" w:hAnsi="Verdana" w:cs="Arial"/>
          <w:i/>
          <w:sz w:val="20"/>
          <w:szCs w:val="20"/>
        </w:rPr>
        <w:t xml:space="preserve">, </w:t>
      </w:r>
      <w:r w:rsidRPr="008307B4">
        <w:rPr>
          <w:rFonts w:ascii="Verdana" w:hAnsi="Verdana" w:cs="Arial"/>
          <w:i/>
          <w:sz w:val="20"/>
          <w:szCs w:val="20"/>
        </w:rPr>
        <w:t>Ronnenberg</w:t>
      </w:r>
      <w:r>
        <w:rPr>
          <w:rFonts w:ascii="Verdana" w:hAnsi="Verdana" w:cs="Arial"/>
          <w:i/>
          <w:sz w:val="20"/>
          <w:szCs w:val="20"/>
        </w:rPr>
        <w:t xml:space="preserve">, </w:t>
      </w:r>
      <w:r w:rsidRPr="008307B4">
        <w:rPr>
          <w:rFonts w:ascii="Verdana" w:hAnsi="Verdana" w:cs="Arial"/>
          <w:i/>
          <w:sz w:val="20"/>
          <w:szCs w:val="20"/>
        </w:rPr>
        <w:t>Schortens</w:t>
      </w:r>
      <w:r>
        <w:rPr>
          <w:rFonts w:ascii="Verdana" w:hAnsi="Verdana" w:cs="Arial"/>
          <w:i/>
          <w:sz w:val="20"/>
          <w:szCs w:val="20"/>
        </w:rPr>
        <w:t xml:space="preserve">, </w:t>
      </w:r>
      <w:r w:rsidRPr="008307B4">
        <w:rPr>
          <w:rFonts w:ascii="Verdana" w:hAnsi="Verdana" w:cs="Arial"/>
          <w:i/>
          <w:sz w:val="20"/>
          <w:szCs w:val="20"/>
        </w:rPr>
        <w:t>Seelze</w:t>
      </w:r>
      <w:r>
        <w:rPr>
          <w:rFonts w:ascii="Verdana" w:hAnsi="Verdana" w:cs="Arial"/>
          <w:i/>
          <w:sz w:val="20"/>
          <w:szCs w:val="20"/>
        </w:rPr>
        <w:t xml:space="preserve">, Seesen, Seevetal, </w:t>
      </w:r>
      <w:proofErr w:type="spellStart"/>
      <w:r>
        <w:rPr>
          <w:rFonts w:ascii="Verdana" w:hAnsi="Verdana" w:cs="Arial"/>
          <w:i/>
          <w:sz w:val="20"/>
          <w:szCs w:val="20"/>
        </w:rPr>
        <w:t>Sehnde</w:t>
      </w:r>
      <w:proofErr w:type="spellEnd"/>
      <w:r>
        <w:rPr>
          <w:rFonts w:ascii="Verdana" w:hAnsi="Verdana" w:cs="Arial"/>
          <w:i/>
          <w:sz w:val="20"/>
          <w:szCs w:val="20"/>
        </w:rPr>
        <w:t xml:space="preserve">, </w:t>
      </w:r>
      <w:r w:rsidRPr="008307B4">
        <w:rPr>
          <w:rFonts w:ascii="Verdana" w:hAnsi="Verdana" w:cs="Arial"/>
          <w:i/>
          <w:sz w:val="20"/>
          <w:szCs w:val="20"/>
        </w:rPr>
        <w:t>Springe</w:t>
      </w:r>
      <w:r>
        <w:rPr>
          <w:rFonts w:ascii="Verdana" w:hAnsi="Verdana" w:cs="Arial"/>
          <w:i/>
          <w:sz w:val="20"/>
          <w:szCs w:val="20"/>
        </w:rPr>
        <w:t xml:space="preserve">, </w:t>
      </w:r>
      <w:r w:rsidRPr="008307B4">
        <w:rPr>
          <w:rFonts w:ascii="Verdana" w:hAnsi="Verdana" w:cs="Arial"/>
          <w:i/>
          <w:sz w:val="20"/>
          <w:szCs w:val="20"/>
        </w:rPr>
        <w:t>Stade</w:t>
      </w:r>
      <w:r>
        <w:rPr>
          <w:rFonts w:ascii="Verdana" w:hAnsi="Verdana" w:cs="Arial"/>
          <w:i/>
          <w:sz w:val="20"/>
          <w:szCs w:val="20"/>
        </w:rPr>
        <w:t xml:space="preserve">, Stuhr, </w:t>
      </w:r>
      <w:r w:rsidRPr="008307B4">
        <w:rPr>
          <w:rFonts w:ascii="Verdana" w:hAnsi="Verdana" w:cs="Arial"/>
          <w:i/>
          <w:sz w:val="20"/>
          <w:szCs w:val="20"/>
        </w:rPr>
        <w:t>Uelzen</w:t>
      </w:r>
      <w:r>
        <w:rPr>
          <w:rFonts w:ascii="Verdana" w:hAnsi="Verdana" w:cs="Arial"/>
          <w:i/>
          <w:sz w:val="20"/>
          <w:szCs w:val="20"/>
        </w:rPr>
        <w:t xml:space="preserve">, </w:t>
      </w:r>
      <w:r w:rsidRPr="008307B4">
        <w:rPr>
          <w:rFonts w:ascii="Verdana" w:hAnsi="Verdana" w:cs="Arial"/>
          <w:i/>
          <w:sz w:val="20"/>
          <w:szCs w:val="20"/>
        </w:rPr>
        <w:t>Uetze</w:t>
      </w:r>
      <w:r>
        <w:rPr>
          <w:rFonts w:ascii="Verdana" w:hAnsi="Verdana" w:cs="Arial"/>
          <w:i/>
          <w:sz w:val="20"/>
          <w:szCs w:val="20"/>
        </w:rPr>
        <w:t xml:space="preserve">, </w:t>
      </w:r>
      <w:r w:rsidRPr="008307B4">
        <w:rPr>
          <w:rFonts w:ascii="Verdana" w:hAnsi="Verdana" w:cs="Arial"/>
          <w:i/>
          <w:sz w:val="20"/>
          <w:szCs w:val="20"/>
        </w:rPr>
        <w:t>Varel</w:t>
      </w:r>
      <w:r>
        <w:rPr>
          <w:rFonts w:ascii="Verdana" w:hAnsi="Verdana" w:cs="Arial"/>
          <w:i/>
          <w:sz w:val="20"/>
          <w:szCs w:val="20"/>
        </w:rPr>
        <w:t xml:space="preserve">, </w:t>
      </w:r>
      <w:r w:rsidRPr="008307B4">
        <w:rPr>
          <w:rFonts w:ascii="Verdana" w:hAnsi="Verdana" w:cs="Arial"/>
          <w:i/>
          <w:sz w:val="20"/>
          <w:szCs w:val="20"/>
        </w:rPr>
        <w:t>Vechta</w:t>
      </w:r>
      <w:r>
        <w:rPr>
          <w:rFonts w:ascii="Verdana" w:hAnsi="Verdana" w:cs="Arial"/>
          <w:i/>
          <w:sz w:val="20"/>
          <w:szCs w:val="20"/>
        </w:rPr>
        <w:t xml:space="preserve">, Verden (Aller), </w:t>
      </w:r>
      <w:r w:rsidRPr="008307B4">
        <w:rPr>
          <w:rFonts w:ascii="Verdana" w:hAnsi="Verdana" w:cs="Arial"/>
          <w:i/>
          <w:sz w:val="20"/>
          <w:szCs w:val="20"/>
        </w:rPr>
        <w:t>Wallenhorst</w:t>
      </w:r>
      <w:r>
        <w:rPr>
          <w:rFonts w:ascii="Verdana" w:hAnsi="Verdana" w:cs="Arial"/>
          <w:i/>
          <w:sz w:val="20"/>
          <w:szCs w:val="20"/>
        </w:rPr>
        <w:t xml:space="preserve">, </w:t>
      </w:r>
      <w:r w:rsidRPr="008307B4">
        <w:rPr>
          <w:rFonts w:ascii="Verdana" w:hAnsi="Verdana" w:cs="Arial"/>
          <w:i/>
          <w:sz w:val="20"/>
          <w:szCs w:val="20"/>
        </w:rPr>
        <w:t>Walsrode</w:t>
      </w:r>
      <w:r>
        <w:rPr>
          <w:rFonts w:ascii="Verdana" w:hAnsi="Verdana" w:cs="Arial"/>
          <w:i/>
          <w:sz w:val="20"/>
          <w:szCs w:val="20"/>
        </w:rPr>
        <w:t xml:space="preserve">, </w:t>
      </w:r>
      <w:r w:rsidRPr="008307B4">
        <w:rPr>
          <w:rFonts w:ascii="Verdana" w:hAnsi="Verdana" w:cs="Arial"/>
          <w:i/>
          <w:sz w:val="20"/>
          <w:szCs w:val="20"/>
        </w:rPr>
        <w:t>Wedemark</w:t>
      </w:r>
      <w:r>
        <w:rPr>
          <w:rFonts w:ascii="Verdana" w:hAnsi="Verdana" w:cs="Arial"/>
          <w:i/>
          <w:sz w:val="20"/>
          <w:szCs w:val="20"/>
        </w:rPr>
        <w:t xml:space="preserve">, </w:t>
      </w:r>
      <w:r w:rsidRPr="008307B4">
        <w:rPr>
          <w:rFonts w:ascii="Verdana" w:hAnsi="Verdana" w:cs="Arial"/>
          <w:i/>
          <w:sz w:val="20"/>
          <w:szCs w:val="20"/>
        </w:rPr>
        <w:t>Weyhe</w:t>
      </w:r>
      <w:r>
        <w:rPr>
          <w:rFonts w:ascii="Verdana" w:hAnsi="Verdana" w:cs="Arial"/>
          <w:i/>
          <w:sz w:val="20"/>
          <w:szCs w:val="20"/>
        </w:rPr>
        <w:t xml:space="preserve">, </w:t>
      </w:r>
      <w:r w:rsidRPr="008307B4">
        <w:rPr>
          <w:rFonts w:ascii="Verdana" w:hAnsi="Verdana" w:cs="Arial"/>
          <w:i/>
          <w:sz w:val="20"/>
          <w:szCs w:val="20"/>
        </w:rPr>
        <w:t>Winsen (</w:t>
      </w:r>
      <w:proofErr w:type="spellStart"/>
      <w:r w:rsidRPr="008307B4">
        <w:rPr>
          <w:rFonts w:ascii="Verdana" w:hAnsi="Verdana" w:cs="Arial"/>
          <w:i/>
          <w:sz w:val="20"/>
          <w:szCs w:val="20"/>
        </w:rPr>
        <w:t>Luhe</w:t>
      </w:r>
      <w:proofErr w:type="spellEnd"/>
      <w:r w:rsidRPr="008307B4">
        <w:rPr>
          <w:rFonts w:ascii="Verdana" w:hAnsi="Verdana" w:cs="Arial"/>
          <w:i/>
          <w:sz w:val="20"/>
          <w:szCs w:val="20"/>
        </w:rPr>
        <w:t>)</w:t>
      </w:r>
      <w:r>
        <w:rPr>
          <w:rFonts w:ascii="Verdana" w:hAnsi="Verdana" w:cs="Arial"/>
          <w:i/>
          <w:sz w:val="20"/>
          <w:szCs w:val="20"/>
        </w:rPr>
        <w:t xml:space="preserve">, Wolfenbüttel, Wunstorf, Samtgemeinde </w:t>
      </w:r>
      <w:proofErr w:type="spellStart"/>
      <w:r w:rsidRPr="008307B4">
        <w:rPr>
          <w:rFonts w:ascii="Verdana" w:hAnsi="Verdana" w:cs="Arial"/>
          <w:i/>
          <w:sz w:val="20"/>
          <w:szCs w:val="20"/>
        </w:rPr>
        <w:t>Artland</w:t>
      </w:r>
      <w:proofErr w:type="spellEnd"/>
      <w:r>
        <w:rPr>
          <w:rFonts w:ascii="Verdana" w:hAnsi="Verdana" w:cs="Arial"/>
          <w:i/>
          <w:sz w:val="20"/>
          <w:szCs w:val="20"/>
        </w:rPr>
        <w:t xml:space="preserve">, </w:t>
      </w:r>
      <w:r w:rsidRPr="008307B4">
        <w:rPr>
          <w:rFonts w:ascii="Verdana" w:hAnsi="Verdana" w:cs="Arial"/>
          <w:i/>
          <w:sz w:val="20"/>
          <w:szCs w:val="20"/>
        </w:rPr>
        <w:t xml:space="preserve">Samtgemeinde </w:t>
      </w:r>
      <w:proofErr w:type="spellStart"/>
      <w:r w:rsidRPr="008307B4">
        <w:rPr>
          <w:rFonts w:ascii="Verdana" w:hAnsi="Verdana" w:cs="Arial"/>
          <w:i/>
          <w:sz w:val="20"/>
          <w:szCs w:val="20"/>
        </w:rPr>
        <w:t>Bersenbrück</w:t>
      </w:r>
      <w:proofErr w:type="spellEnd"/>
      <w:r>
        <w:rPr>
          <w:rFonts w:ascii="Verdana" w:hAnsi="Verdana" w:cs="Arial"/>
          <w:i/>
          <w:sz w:val="20"/>
          <w:szCs w:val="20"/>
        </w:rPr>
        <w:t xml:space="preserve">, </w:t>
      </w:r>
      <w:r w:rsidRPr="008307B4">
        <w:rPr>
          <w:rFonts w:ascii="Verdana" w:hAnsi="Verdana" w:cs="Arial"/>
          <w:i/>
          <w:sz w:val="20"/>
          <w:szCs w:val="20"/>
        </w:rPr>
        <w:t>Samtgemeinde Harsefeld</w:t>
      </w:r>
    </w:p>
    <w:p w:rsidR="008307B4" w:rsidRDefault="00AA1B64" w:rsidP="008307B4">
      <w:pPr>
        <w:rPr>
          <w:rFonts w:ascii="Verdana" w:hAnsi="Verdana" w:cs="Arial"/>
          <w:i/>
          <w:sz w:val="20"/>
          <w:szCs w:val="20"/>
        </w:rPr>
      </w:pPr>
      <w:r w:rsidRPr="008D26E3">
        <w:rPr>
          <w:rFonts w:ascii="Verdana" w:hAnsi="Verdana" w:cs="Arial"/>
          <w:i/>
          <w:sz w:val="16"/>
          <w:szCs w:val="20"/>
        </w:rPr>
        <w:t>Diese Vorlage wurde von budenheld.de erstellt. Die Wohnungsbörse für bezahlbare Mietwohnungen.</w:t>
      </w:r>
    </w:p>
    <w:sectPr w:rsidR="008307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337FE"/>
    <w:multiLevelType w:val="hybridMultilevel"/>
    <w:tmpl w:val="744E45BA"/>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AA2969"/>
    <w:multiLevelType w:val="hybridMultilevel"/>
    <w:tmpl w:val="EAD8EB6C"/>
    <w:lvl w:ilvl="0" w:tplc="C896D0EE">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73"/>
    <w:rsid w:val="000B19C7"/>
    <w:rsid w:val="000F2F82"/>
    <w:rsid w:val="00216996"/>
    <w:rsid w:val="002B6B5A"/>
    <w:rsid w:val="00316B73"/>
    <w:rsid w:val="00382A6C"/>
    <w:rsid w:val="00467F8D"/>
    <w:rsid w:val="005850AF"/>
    <w:rsid w:val="00602A8B"/>
    <w:rsid w:val="00610930"/>
    <w:rsid w:val="006D4329"/>
    <w:rsid w:val="008307B4"/>
    <w:rsid w:val="008D26E3"/>
    <w:rsid w:val="00917454"/>
    <w:rsid w:val="009B2E31"/>
    <w:rsid w:val="00A01F54"/>
    <w:rsid w:val="00A55899"/>
    <w:rsid w:val="00A73AE5"/>
    <w:rsid w:val="00AA1B64"/>
    <w:rsid w:val="00AF2292"/>
    <w:rsid w:val="00B357C0"/>
    <w:rsid w:val="00C15B91"/>
    <w:rsid w:val="00CB2761"/>
    <w:rsid w:val="00CC2AE9"/>
    <w:rsid w:val="00D8264B"/>
    <w:rsid w:val="00DA7DDC"/>
    <w:rsid w:val="00DF4551"/>
    <w:rsid w:val="00E453FD"/>
    <w:rsid w:val="00E8615C"/>
    <w:rsid w:val="00F11879"/>
    <w:rsid w:val="00F4470F"/>
    <w:rsid w:val="00F52396"/>
    <w:rsid w:val="00F70D7D"/>
    <w:rsid w:val="00FE3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15BF-65E5-4C98-99E7-3E97E67A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1F5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1F54"/>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A01F54"/>
    <w:rPr>
      <w:rFonts w:ascii="Arial" w:hAnsi="Arial" w:cs="Arial"/>
      <w:sz w:val="18"/>
      <w:szCs w:val="18"/>
      <w:lang w:eastAsia="de-DE"/>
    </w:rPr>
  </w:style>
  <w:style w:type="table" w:styleId="EinfacheTabelle2">
    <w:name w:val="Plain Table 2"/>
    <w:basedOn w:val="NormaleTabelle"/>
    <w:uiPriority w:val="42"/>
    <w:rsid w:val="00585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einLeerraum">
    <w:name w:val="No Spacing"/>
    <w:uiPriority w:val="1"/>
    <w:qFormat/>
    <w:rsid w:val="005850AF"/>
    <w:pPr>
      <w:spacing w:after="0" w:line="240" w:lineRule="auto"/>
    </w:pPr>
    <w:rPr>
      <w:rFonts w:ascii="Calibri" w:eastAsia="Calibri" w:hAnsi="Calibri" w:cs="Times New Roman"/>
    </w:rPr>
  </w:style>
  <w:style w:type="paragraph" w:styleId="Listenabsatz">
    <w:name w:val="List Paragraph"/>
    <w:basedOn w:val="Standard"/>
    <w:uiPriority w:val="34"/>
    <w:qFormat/>
    <w:rsid w:val="005850AF"/>
    <w:pPr>
      <w:spacing w:after="200" w:line="276" w:lineRule="auto"/>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0231">
      <w:bodyDiv w:val="1"/>
      <w:marLeft w:val="0"/>
      <w:marRight w:val="0"/>
      <w:marTop w:val="0"/>
      <w:marBottom w:val="0"/>
      <w:divBdr>
        <w:top w:val="none" w:sz="0" w:space="0" w:color="auto"/>
        <w:left w:val="none" w:sz="0" w:space="0" w:color="auto"/>
        <w:bottom w:val="none" w:sz="0" w:space="0" w:color="auto"/>
        <w:right w:val="none" w:sz="0" w:space="0" w:color="auto"/>
      </w:divBdr>
    </w:div>
    <w:div w:id="114715127">
      <w:bodyDiv w:val="1"/>
      <w:marLeft w:val="0"/>
      <w:marRight w:val="0"/>
      <w:marTop w:val="0"/>
      <w:marBottom w:val="0"/>
      <w:divBdr>
        <w:top w:val="none" w:sz="0" w:space="0" w:color="auto"/>
        <w:left w:val="none" w:sz="0" w:space="0" w:color="auto"/>
        <w:bottom w:val="none" w:sz="0" w:space="0" w:color="auto"/>
        <w:right w:val="none" w:sz="0" w:space="0" w:color="auto"/>
      </w:divBdr>
    </w:div>
    <w:div w:id="438532069">
      <w:bodyDiv w:val="1"/>
      <w:marLeft w:val="0"/>
      <w:marRight w:val="0"/>
      <w:marTop w:val="0"/>
      <w:marBottom w:val="0"/>
      <w:divBdr>
        <w:top w:val="none" w:sz="0" w:space="0" w:color="auto"/>
        <w:left w:val="none" w:sz="0" w:space="0" w:color="auto"/>
        <w:bottom w:val="none" w:sz="0" w:space="0" w:color="auto"/>
        <w:right w:val="none" w:sz="0" w:space="0" w:color="auto"/>
      </w:divBdr>
      <w:divsChild>
        <w:div w:id="1258753342">
          <w:marLeft w:val="0"/>
          <w:marRight w:val="0"/>
          <w:marTop w:val="0"/>
          <w:marBottom w:val="0"/>
          <w:divBdr>
            <w:top w:val="none" w:sz="0" w:space="0" w:color="auto"/>
            <w:left w:val="none" w:sz="0" w:space="0" w:color="auto"/>
            <w:bottom w:val="none" w:sz="0" w:space="0" w:color="auto"/>
            <w:right w:val="none" w:sz="0" w:space="0" w:color="auto"/>
          </w:divBdr>
        </w:div>
        <w:div w:id="160657476">
          <w:marLeft w:val="0"/>
          <w:marRight w:val="0"/>
          <w:marTop w:val="0"/>
          <w:marBottom w:val="0"/>
          <w:divBdr>
            <w:top w:val="none" w:sz="0" w:space="0" w:color="auto"/>
            <w:left w:val="none" w:sz="0" w:space="0" w:color="auto"/>
            <w:bottom w:val="none" w:sz="0" w:space="0" w:color="auto"/>
            <w:right w:val="none" w:sz="0" w:space="0" w:color="auto"/>
          </w:divBdr>
        </w:div>
      </w:divsChild>
    </w:div>
    <w:div w:id="794063316">
      <w:marLeft w:val="0"/>
      <w:marRight w:val="0"/>
      <w:marTop w:val="0"/>
      <w:marBottom w:val="0"/>
      <w:divBdr>
        <w:top w:val="none" w:sz="0" w:space="0" w:color="auto"/>
        <w:left w:val="none" w:sz="0" w:space="0" w:color="auto"/>
        <w:bottom w:val="none" w:sz="0" w:space="0" w:color="auto"/>
        <w:right w:val="none" w:sz="0" w:space="0" w:color="auto"/>
      </w:divBdr>
    </w:div>
    <w:div w:id="942693101">
      <w:bodyDiv w:val="1"/>
      <w:marLeft w:val="0"/>
      <w:marRight w:val="0"/>
      <w:marTop w:val="0"/>
      <w:marBottom w:val="0"/>
      <w:divBdr>
        <w:top w:val="none" w:sz="0" w:space="0" w:color="auto"/>
        <w:left w:val="none" w:sz="0" w:space="0" w:color="auto"/>
        <w:bottom w:val="none" w:sz="0" w:space="0" w:color="auto"/>
        <w:right w:val="none" w:sz="0" w:space="0" w:color="auto"/>
      </w:divBdr>
    </w:div>
    <w:div w:id="1239095180">
      <w:bodyDiv w:val="1"/>
      <w:marLeft w:val="0"/>
      <w:marRight w:val="0"/>
      <w:marTop w:val="0"/>
      <w:marBottom w:val="0"/>
      <w:divBdr>
        <w:top w:val="none" w:sz="0" w:space="0" w:color="auto"/>
        <w:left w:val="none" w:sz="0" w:space="0" w:color="auto"/>
        <w:bottom w:val="none" w:sz="0" w:space="0" w:color="auto"/>
        <w:right w:val="none" w:sz="0" w:space="0" w:color="auto"/>
      </w:divBdr>
      <w:divsChild>
        <w:div w:id="1043140271">
          <w:marLeft w:val="0"/>
          <w:marRight w:val="0"/>
          <w:marTop w:val="0"/>
          <w:marBottom w:val="0"/>
          <w:divBdr>
            <w:top w:val="none" w:sz="0" w:space="0" w:color="auto"/>
            <w:left w:val="none" w:sz="0" w:space="0" w:color="auto"/>
            <w:bottom w:val="none" w:sz="0" w:space="0" w:color="auto"/>
            <w:right w:val="none" w:sz="0" w:space="0" w:color="auto"/>
          </w:divBdr>
        </w:div>
        <w:div w:id="1608809125">
          <w:marLeft w:val="0"/>
          <w:marRight w:val="0"/>
          <w:marTop w:val="0"/>
          <w:marBottom w:val="0"/>
          <w:divBdr>
            <w:top w:val="none" w:sz="0" w:space="0" w:color="auto"/>
            <w:left w:val="none" w:sz="0" w:space="0" w:color="auto"/>
            <w:bottom w:val="none" w:sz="0" w:space="0" w:color="auto"/>
            <w:right w:val="none" w:sz="0" w:space="0" w:color="auto"/>
          </w:divBdr>
        </w:div>
      </w:divsChild>
    </w:div>
    <w:div w:id="1239561240">
      <w:bodyDiv w:val="1"/>
      <w:marLeft w:val="0"/>
      <w:marRight w:val="0"/>
      <w:marTop w:val="0"/>
      <w:marBottom w:val="0"/>
      <w:divBdr>
        <w:top w:val="none" w:sz="0" w:space="0" w:color="auto"/>
        <w:left w:val="none" w:sz="0" w:space="0" w:color="auto"/>
        <w:bottom w:val="none" w:sz="0" w:space="0" w:color="auto"/>
        <w:right w:val="none" w:sz="0" w:space="0" w:color="auto"/>
      </w:divBdr>
    </w:div>
    <w:div w:id="1667856520">
      <w:marLeft w:val="0"/>
      <w:marRight w:val="0"/>
      <w:marTop w:val="0"/>
      <w:marBottom w:val="0"/>
      <w:divBdr>
        <w:top w:val="none" w:sz="0" w:space="0" w:color="auto"/>
        <w:left w:val="none" w:sz="0" w:space="0" w:color="auto"/>
        <w:bottom w:val="none" w:sz="0" w:space="0" w:color="auto"/>
        <w:right w:val="none" w:sz="0" w:space="0" w:color="auto"/>
      </w:divBdr>
    </w:div>
    <w:div w:id="1745644252">
      <w:bodyDiv w:val="1"/>
      <w:marLeft w:val="0"/>
      <w:marRight w:val="0"/>
      <w:marTop w:val="0"/>
      <w:marBottom w:val="0"/>
      <w:divBdr>
        <w:top w:val="none" w:sz="0" w:space="0" w:color="auto"/>
        <w:left w:val="none" w:sz="0" w:space="0" w:color="auto"/>
        <w:bottom w:val="none" w:sz="0" w:space="0" w:color="auto"/>
        <w:right w:val="none" w:sz="0" w:space="0" w:color="auto"/>
      </w:divBdr>
    </w:div>
    <w:div w:id="19707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budenheld</dc:creator>
  <cp:keywords/>
  <dc:description/>
  <cp:lastModifiedBy>Zeuner, Sven</cp:lastModifiedBy>
  <cp:revision>6</cp:revision>
  <cp:lastPrinted>2021-02-01T15:35:00Z</cp:lastPrinted>
  <dcterms:created xsi:type="dcterms:W3CDTF">2021-02-01T15:24:00Z</dcterms:created>
  <dcterms:modified xsi:type="dcterms:W3CDTF">2021-02-01T15:35:00Z</dcterms:modified>
</cp:coreProperties>
</file>