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7" w:rsidRDefault="00853947" w:rsidP="00853947">
      <w:pPr>
        <w:pStyle w:val="StandardWeb"/>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 XX.XX.XXXX</w:t>
      </w:r>
      <w:r>
        <w:rPr>
          <w:rFonts w:asciiTheme="minorHAnsi" w:hAnsiTheme="minorHAnsi" w:cstheme="minorHAnsi"/>
        </w:rPr>
        <w:tab/>
      </w:r>
    </w:p>
    <w:p w:rsidR="00267E54" w:rsidRDefault="00267E54" w:rsidP="00267E54">
      <w:r>
        <w:t xml:space="preserve">Sehr geehrter Herr Knauf, </w:t>
      </w:r>
    </w:p>
    <w:p w:rsidR="00267E54" w:rsidRDefault="00267E54" w:rsidP="00267E54">
      <w:r>
        <w:t>mein Name ist Hannah Knarke und ich bin 31 Jahre alt und studierte Sozialpädagogin. Mein Partner Tom Wallerius ist 34 Jahre alt und ist studierter Wirtschaftsingenieur. Wir sind beide Nichtraucher und haben keine Haustiere. Wir sind beide berufstätig und würden uns als ruhige Mieter beschreiben. Kleine Reparaturen erledigt mein Partner mit handwerklichem Geschick selber. Das schätzen auch unsere aktuellen Vermieter und beschreiben uns als verantwortungsvolle Mieter.</w:t>
      </w:r>
    </w:p>
    <w:p w:rsidR="00267E54" w:rsidRDefault="00267E54" w:rsidP="00267E54">
      <w:r>
        <w:t xml:space="preserve">Aktuell wohnen wir im Berliner Umland in Bernau und möchten näher an unsere Arbeitsstätte im Berliner Zentrum umziehen. Wir haben beide eine unbefristete </w:t>
      </w:r>
      <w:r>
        <w:t>Vollzeitstelle</w:t>
      </w:r>
      <w:r>
        <w:t>. Ich bin bei der KiTa Kunterbunt in Spandau beschäftigt und mein Partner arbeitet als Leitender Angestellte in der Logistik von Zalando.</w:t>
      </w:r>
    </w:p>
    <w:p w:rsidR="00267E54" w:rsidRDefault="00267E54" w:rsidP="00267E54">
      <w:r>
        <w:t>Ein Besichtigungstermin können wir kurzfristig und flexibel nach Ihren Vorstellungen ganztägig vereinbaren. Ideal wäre eine Begehung der Wohnung am Samstag oder Sonntag. Gerne bringen wir eine positive SCHUFA-Selbstauskunft, unsere Arbeitsverträge in Kopie sowie eine Mietzahlungsbestätigung unseres aktuellen Vermieters zum ersten persönlichen Kennenlernen mit. Falls Sie weitere Unterlagen oder Nachweise benötigen, dann lassen Sie dies uns gerne wissen.</w:t>
      </w:r>
    </w:p>
    <w:p w:rsidR="00267E54" w:rsidRDefault="00267E54" w:rsidP="00267E54">
      <w:r>
        <w:t>Wir freuen uns auf Ihre Rückmeldung unter der Rufnummer: 0172/1234567 für etwaige Rückfragen und zur Terminfindung.</w:t>
      </w:r>
    </w:p>
    <w:p w:rsidR="00267E54" w:rsidRDefault="00267E54" w:rsidP="00267E54">
      <w:r>
        <w:t>Mit freundlichen Grüßen</w:t>
      </w:r>
    </w:p>
    <w:p w:rsidR="00267E54" w:rsidRDefault="00267E54" w:rsidP="00267E54">
      <w:r>
        <w:t>Hannah Knarke &amp; Tom Wallerius</w:t>
      </w:r>
    </w:p>
    <w:p w:rsidR="00802F84" w:rsidRDefault="00802F84" w:rsidP="00802F84">
      <w:pPr>
        <w:pStyle w:val="KeinLeerraum"/>
        <w:rPr>
          <w:rFonts w:eastAsia="Times New Roman" w:cstheme="minorHAnsi"/>
          <w:sz w:val="20"/>
          <w:szCs w:val="24"/>
          <w:lang w:eastAsia="de-DE"/>
        </w:rPr>
      </w:pPr>
    </w:p>
    <w:p w:rsidR="00802F84" w:rsidRPr="00802F84" w:rsidRDefault="00CB7681" w:rsidP="00802F84">
      <w:pPr>
        <w:pStyle w:val="KeinLeerraum"/>
        <w:rPr>
          <w:rFonts w:eastAsia="Times New Roman" w:cstheme="minorHAnsi"/>
          <w:sz w:val="20"/>
          <w:szCs w:val="24"/>
          <w:lang w:eastAsia="de-DE"/>
        </w:rPr>
      </w:pPr>
      <w:r>
        <w:rPr>
          <w:rFonts w:eastAsia="Times New Roman" w:cstheme="minorHAnsi"/>
          <w:sz w:val="20"/>
          <w:szCs w:val="24"/>
          <w:lang w:eastAsia="de-DE"/>
        </w:rPr>
        <w:t>Schulstr</w:t>
      </w:r>
      <w:r w:rsidR="00802F84" w:rsidRPr="00802F84">
        <w:rPr>
          <w:rFonts w:eastAsia="Times New Roman" w:cstheme="minorHAnsi"/>
          <w:sz w:val="20"/>
          <w:szCs w:val="24"/>
          <w:lang w:eastAsia="de-DE"/>
        </w:rPr>
        <w:t xml:space="preserve">. </w:t>
      </w:r>
      <w:r>
        <w:rPr>
          <w:rFonts w:eastAsia="Times New Roman" w:cstheme="minorHAnsi"/>
          <w:sz w:val="20"/>
          <w:szCs w:val="24"/>
          <w:lang w:eastAsia="de-DE"/>
        </w:rPr>
        <w:t>31</w:t>
      </w:r>
      <w:r w:rsidR="00802F84">
        <w:rPr>
          <w:rFonts w:eastAsia="Times New Roman" w:cstheme="minorHAnsi"/>
          <w:sz w:val="20"/>
          <w:szCs w:val="24"/>
          <w:lang w:eastAsia="de-DE"/>
        </w:rPr>
        <w:t xml:space="preserve">, </w:t>
      </w:r>
      <w:r>
        <w:rPr>
          <w:rFonts w:eastAsia="Times New Roman" w:cstheme="minorHAnsi"/>
          <w:sz w:val="20"/>
          <w:szCs w:val="24"/>
          <w:lang w:eastAsia="de-DE"/>
        </w:rPr>
        <w:t>13347</w:t>
      </w:r>
      <w:r w:rsidR="00802F84" w:rsidRPr="00802F84">
        <w:rPr>
          <w:rFonts w:eastAsia="Times New Roman" w:cstheme="minorHAnsi"/>
          <w:sz w:val="20"/>
          <w:szCs w:val="24"/>
          <w:lang w:eastAsia="de-DE"/>
        </w:rPr>
        <w:t xml:space="preserve"> Berlin</w:t>
      </w:r>
      <w:bookmarkStart w:id="0" w:name="_GoBack"/>
      <w:bookmarkEnd w:id="0"/>
    </w:p>
    <w:p w:rsidR="001A3528" w:rsidRPr="00802F84" w:rsidRDefault="00802F84" w:rsidP="00802F84">
      <w:pPr>
        <w:pStyle w:val="KeinLeerraum"/>
        <w:rPr>
          <w:rFonts w:eastAsia="Times New Roman" w:cstheme="minorHAnsi"/>
          <w:sz w:val="20"/>
          <w:szCs w:val="24"/>
          <w:lang w:eastAsia="de-DE"/>
        </w:rPr>
      </w:pPr>
      <w:r>
        <w:rPr>
          <w:rFonts w:eastAsia="Times New Roman" w:cstheme="minorHAnsi"/>
          <w:sz w:val="20"/>
          <w:szCs w:val="24"/>
          <w:lang w:eastAsia="de-DE"/>
        </w:rPr>
        <w:t xml:space="preserve">Tel: </w:t>
      </w:r>
      <w:r w:rsidRPr="00802F84">
        <w:rPr>
          <w:rFonts w:eastAsia="Times New Roman" w:cstheme="minorHAnsi"/>
          <w:sz w:val="20"/>
          <w:szCs w:val="24"/>
          <w:lang w:eastAsia="de-DE"/>
        </w:rPr>
        <w:t>0152/1234567</w:t>
      </w:r>
    </w:p>
    <w:p w:rsidR="00AB78CA" w:rsidRPr="00AB78CA" w:rsidRDefault="00853947" w:rsidP="00853947">
      <w:pPr>
        <w:pStyle w:val="IntensivesZitat"/>
      </w:pPr>
      <w:r>
        <w:t>Wichtiger Hinweis für die Wohnungsbewerbung</w:t>
      </w:r>
    </w:p>
    <w:p w:rsidR="00853947" w:rsidRDefault="00AB78CA" w:rsidP="00AB78CA">
      <w:pPr>
        <w:pStyle w:val="StandardWeb"/>
        <w:spacing w:after="0" w:afterAutospacing="0"/>
        <w:rPr>
          <w:rFonts w:asciiTheme="minorHAnsi" w:hAnsiTheme="minorHAnsi" w:cstheme="minorHAnsi"/>
          <w:sz w:val="20"/>
          <w:szCs w:val="20"/>
        </w:rPr>
      </w:pPr>
      <w:r>
        <w:rPr>
          <w:rFonts w:asciiTheme="minorHAnsi" w:hAnsiTheme="minorHAnsi" w:cstheme="minorHAnsi"/>
          <w:sz w:val="20"/>
          <w:szCs w:val="20"/>
        </w:rPr>
        <w:t xml:space="preserve">Alle Unterlagen &amp; Vorlagen </w:t>
      </w:r>
      <w:r w:rsidR="00CF10C1">
        <w:rPr>
          <w:rFonts w:asciiTheme="minorHAnsi" w:hAnsiTheme="minorHAnsi" w:cstheme="minorHAnsi"/>
          <w:sz w:val="20"/>
          <w:szCs w:val="20"/>
        </w:rPr>
        <w:t xml:space="preserve">für eine komplette </w:t>
      </w:r>
      <w:hyperlink r:id="rId8" w:history="1">
        <w:r w:rsidR="00CF10C1" w:rsidRPr="00CF10C1">
          <w:rPr>
            <w:rStyle w:val="Hyperlink"/>
            <w:rFonts w:asciiTheme="minorHAnsi" w:hAnsiTheme="minorHAnsi" w:cstheme="minorHAnsi"/>
            <w:sz w:val="20"/>
            <w:szCs w:val="20"/>
          </w:rPr>
          <w:t>Wohnungsbewerbung</w:t>
        </w:r>
      </w:hyperlink>
      <w:r w:rsidR="00CF10C1">
        <w:rPr>
          <w:rFonts w:asciiTheme="minorHAnsi" w:hAnsiTheme="minorHAnsi" w:cstheme="minorHAnsi"/>
          <w:sz w:val="20"/>
          <w:szCs w:val="20"/>
        </w:rPr>
        <w:t xml:space="preserve"> </w:t>
      </w:r>
      <w:r>
        <w:rPr>
          <w:rFonts w:asciiTheme="minorHAnsi" w:hAnsiTheme="minorHAnsi" w:cstheme="minorHAnsi"/>
          <w:sz w:val="20"/>
          <w:szCs w:val="20"/>
        </w:rPr>
        <w:t>werden kostenfrei auf der Immobilienbörse Budenheld.de zur Verfügung gestellt.</w:t>
      </w:r>
      <w:r w:rsidR="00853947">
        <w:rPr>
          <w:rFonts w:asciiTheme="minorHAnsi" w:hAnsiTheme="minorHAnsi" w:cstheme="minorHAnsi"/>
          <w:sz w:val="20"/>
          <w:szCs w:val="20"/>
        </w:rPr>
        <w:t xml:space="preserve"> Für die SCHUFA-Selbstauskunft gelten die aktuellen Preise von der SCHUFA Holding AG.</w:t>
      </w:r>
      <w:r>
        <w:rPr>
          <w:rFonts w:asciiTheme="minorHAnsi" w:hAnsiTheme="minorHAnsi" w:cstheme="minorHAnsi"/>
          <w:sz w:val="20"/>
          <w:szCs w:val="20"/>
        </w:rPr>
        <w:t xml:space="preserve"> </w:t>
      </w:r>
    </w:p>
    <w:p w:rsidR="00AB78CA" w:rsidRPr="00853947" w:rsidRDefault="00812E1C" w:rsidP="00853947">
      <w:pPr>
        <w:pStyle w:val="StandardWeb"/>
        <w:numPr>
          <w:ilvl w:val="0"/>
          <w:numId w:val="2"/>
        </w:numPr>
        <w:spacing w:after="0" w:afterAutospacing="0"/>
        <w:rPr>
          <w:rFonts w:asciiTheme="minorHAnsi" w:hAnsiTheme="minorHAnsi" w:cstheme="minorHAnsi"/>
          <w:sz w:val="20"/>
          <w:szCs w:val="20"/>
        </w:rPr>
      </w:pPr>
      <w:hyperlink r:id="rId9" w:history="1">
        <w:r w:rsidR="00AB78CA" w:rsidRPr="00853947">
          <w:rPr>
            <w:rStyle w:val="Hyperlink"/>
            <w:rFonts w:asciiTheme="minorHAnsi" w:hAnsiTheme="minorHAnsi" w:cstheme="minorHAnsi"/>
            <w:sz w:val="20"/>
            <w:szCs w:val="20"/>
          </w:rPr>
          <w:t>Mieterselbstauskunft</w:t>
        </w:r>
      </w:hyperlink>
      <w:r w:rsidR="00853947" w:rsidRPr="00853947">
        <w:rPr>
          <w:rFonts w:asciiTheme="minorHAnsi" w:hAnsiTheme="minorHAnsi" w:cstheme="minorHAnsi"/>
          <w:sz w:val="20"/>
          <w:szCs w:val="20"/>
        </w:rPr>
        <w:t xml:space="preserve"> herunterladen</w:t>
      </w:r>
    </w:p>
    <w:p w:rsidR="00AB78CA" w:rsidRPr="00853947" w:rsidRDefault="00812E1C" w:rsidP="00853947">
      <w:pPr>
        <w:pStyle w:val="StandardWeb"/>
        <w:numPr>
          <w:ilvl w:val="0"/>
          <w:numId w:val="2"/>
        </w:numPr>
        <w:spacing w:after="0" w:afterAutospacing="0"/>
        <w:rPr>
          <w:rFonts w:asciiTheme="minorHAnsi" w:hAnsiTheme="minorHAnsi" w:cstheme="minorHAnsi"/>
          <w:sz w:val="20"/>
          <w:szCs w:val="20"/>
        </w:rPr>
      </w:pPr>
      <w:hyperlink r:id="rId10" w:history="1">
        <w:r w:rsidR="00AB78CA" w:rsidRPr="00853947">
          <w:rPr>
            <w:rStyle w:val="Hyperlink"/>
            <w:rFonts w:asciiTheme="minorHAnsi" w:hAnsiTheme="minorHAnsi" w:cstheme="minorHAnsi"/>
            <w:sz w:val="20"/>
            <w:szCs w:val="20"/>
          </w:rPr>
          <w:t>Mietschuldenfreiheitsbescheinigung</w:t>
        </w:r>
      </w:hyperlink>
      <w:r w:rsidR="00853947" w:rsidRPr="00853947">
        <w:rPr>
          <w:rFonts w:asciiTheme="minorHAnsi" w:hAnsiTheme="minorHAnsi" w:cstheme="minorHAnsi"/>
          <w:sz w:val="20"/>
          <w:szCs w:val="20"/>
        </w:rPr>
        <w:t xml:space="preserve"> herunterladen</w:t>
      </w:r>
    </w:p>
    <w:p w:rsidR="00AB78CA" w:rsidRPr="00853947" w:rsidRDefault="00812E1C" w:rsidP="00853947">
      <w:pPr>
        <w:pStyle w:val="StandardWeb"/>
        <w:numPr>
          <w:ilvl w:val="0"/>
          <w:numId w:val="2"/>
        </w:numPr>
        <w:rPr>
          <w:rFonts w:asciiTheme="minorHAnsi" w:hAnsiTheme="minorHAnsi" w:cstheme="minorHAnsi"/>
          <w:sz w:val="20"/>
          <w:szCs w:val="20"/>
        </w:rPr>
      </w:pPr>
      <w:hyperlink r:id="rId11" w:history="1">
        <w:r w:rsidR="00AB78CA" w:rsidRPr="00853947">
          <w:rPr>
            <w:rStyle w:val="Hyperlink"/>
            <w:rFonts w:asciiTheme="minorHAnsi" w:hAnsiTheme="minorHAnsi" w:cstheme="minorHAnsi"/>
            <w:sz w:val="20"/>
            <w:szCs w:val="20"/>
          </w:rPr>
          <w:t>SCHUFA-Auskunft</w:t>
        </w:r>
      </w:hyperlink>
      <w:r w:rsidR="00853947" w:rsidRPr="00853947">
        <w:rPr>
          <w:rFonts w:asciiTheme="minorHAnsi" w:hAnsiTheme="minorHAnsi" w:cstheme="minorHAnsi"/>
          <w:sz w:val="20"/>
          <w:szCs w:val="20"/>
        </w:rPr>
        <w:t xml:space="preserve"> beantragen</w:t>
      </w:r>
    </w:p>
    <w:p w:rsidR="000B19C7" w:rsidRPr="00AB78CA" w:rsidRDefault="000B19C7">
      <w:pPr>
        <w:rPr>
          <w:rFonts w:cstheme="minorHAnsi"/>
        </w:rPr>
      </w:pPr>
    </w:p>
    <w:sectPr w:rsidR="000B19C7" w:rsidRPr="00AB78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1C" w:rsidRDefault="00812E1C" w:rsidP="00853947">
      <w:pPr>
        <w:spacing w:after="0" w:line="240" w:lineRule="auto"/>
      </w:pPr>
      <w:r>
        <w:separator/>
      </w:r>
    </w:p>
  </w:endnote>
  <w:endnote w:type="continuationSeparator" w:id="0">
    <w:p w:rsidR="00812E1C" w:rsidRDefault="00812E1C" w:rsidP="008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1C" w:rsidRDefault="00812E1C" w:rsidP="00853947">
      <w:pPr>
        <w:spacing w:after="0" w:line="240" w:lineRule="auto"/>
      </w:pPr>
      <w:r>
        <w:separator/>
      </w:r>
    </w:p>
  </w:footnote>
  <w:footnote w:type="continuationSeparator" w:id="0">
    <w:p w:rsidR="00812E1C" w:rsidRDefault="00812E1C" w:rsidP="0085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26C"/>
    <w:multiLevelType w:val="hybridMultilevel"/>
    <w:tmpl w:val="D73A7D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5908B5"/>
    <w:multiLevelType w:val="multilevel"/>
    <w:tmpl w:val="B1268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7"/>
    <w:rsid w:val="000228AB"/>
    <w:rsid w:val="000B19C7"/>
    <w:rsid w:val="00107302"/>
    <w:rsid w:val="001758FF"/>
    <w:rsid w:val="001A3528"/>
    <w:rsid w:val="001E175A"/>
    <w:rsid w:val="002059D7"/>
    <w:rsid w:val="0021529D"/>
    <w:rsid w:val="0023345A"/>
    <w:rsid w:val="00267E54"/>
    <w:rsid w:val="002B6B5A"/>
    <w:rsid w:val="00397337"/>
    <w:rsid w:val="003E556B"/>
    <w:rsid w:val="003F28BF"/>
    <w:rsid w:val="004845B2"/>
    <w:rsid w:val="004E6463"/>
    <w:rsid w:val="00514D55"/>
    <w:rsid w:val="005D5C2E"/>
    <w:rsid w:val="00610930"/>
    <w:rsid w:val="006D4329"/>
    <w:rsid w:val="00802F84"/>
    <w:rsid w:val="00812E1C"/>
    <w:rsid w:val="00853947"/>
    <w:rsid w:val="009135B1"/>
    <w:rsid w:val="0093389A"/>
    <w:rsid w:val="00961F5D"/>
    <w:rsid w:val="00AB3BE5"/>
    <w:rsid w:val="00AB78CA"/>
    <w:rsid w:val="00AF2292"/>
    <w:rsid w:val="00B357C0"/>
    <w:rsid w:val="00B63FEC"/>
    <w:rsid w:val="00B7474F"/>
    <w:rsid w:val="00C05B1D"/>
    <w:rsid w:val="00CB7681"/>
    <w:rsid w:val="00CD6E1E"/>
    <w:rsid w:val="00CF10C1"/>
    <w:rsid w:val="00D721B8"/>
    <w:rsid w:val="00D80647"/>
    <w:rsid w:val="00DD233A"/>
    <w:rsid w:val="00E45C5D"/>
    <w:rsid w:val="00E8615C"/>
    <w:rsid w:val="00EE587D"/>
    <w:rsid w:val="00F01CD6"/>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4A6F-B959-4A56-8EEA-3FA3082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78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B78CA"/>
    <w:rPr>
      <w:color w:val="0563C1" w:themeColor="hyperlink"/>
      <w:u w:val="single"/>
    </w:rPr>
  </w:style>
  <w:style w:type="paragraph" w:styleId="IntensivesZitat">
    <w:name w:val="Intense Quote"/>
    <w:basedOn w:val="Standard"/>
    <w:next w:val="Standard"/>
    <w:link w:val="IntensivesZitatZchn"/>
    <w:uiPriority w:val="30"/>
    <w:qFormat/>
    <w:rsid w:val="0085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53947"/>
    <w:rPr>
      <w:i/>
      <w:iCs/>
      <w:color w:val="5B9BD5" w:themeColor="accent1"/>
    </w:rPr>
  </w:style>
  <w:style w:type="paragraph" w:styleId="Kopfzeile">
    <w:name w:val="header"/>
    <w:basedOn w:val="Standard"/>
    <w:link w:val="KopfzeileZchn"/>
    <w:uiPriority w:val="99"/>
    <w:unhideWhenUsed/>
    <w:rsid w:val="0085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947"/>
  </w:style>
  <w:style w:type="paragraph" w:styleId="Fuzeile">
    <w:name w:val="footer"/>
    <w:basedOn w:val="Standard"/>
    <w:link w:val="FuzeileZchn"/>
    <w:uiPriority w:val="99"/>
    <w:unhideWhenUsed/>
    <w:rsid w:val="0085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947"/>
  </w:style>
  <w:style w:type="character" w:styleId="BesuchterHyperlink">
    <w:name w:val="FollowedHyperlink"/>
    <w:basedOn w:val="Absatz-Standardschriftart"/>
    <w:uiPriority w:val="99"/>
    <w:semiHidden/>
    <w:unhideWhenUsed/>
    <w:rsid w:val="00853947"/>
    <w:rPr>
      <w:color w:val="954F72" w:themeColor="followedHyperlink"/>
      <w:u w:val="single"/>
    </w:rPr>
  </w:style>
  <w:style w:type="paragraph" w:styleId="Zitat">
    <w:name w:val="Quote"/>
    <w:basedOn w:val="Standard"/>
    <w:next w:val="Standard"/>
    <w:link w:val="ZitatZchn"/>
    <w:uiPriority w:val="29"/>
    <w:qFormat/>
    <w:rsid w:val="00802F8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02F84"/>
    <w:rPr>
      <w:i/>
      <w:iCs/>
      <w:color w:val="404040" w:themeColor="text1" w:themeTint="BF"/>
    </w:rPr>
  </w:style>
  <w:style w:type="paragraph" w:styleId="KeinLeerraum">
    <w:name w:val="No Spacing"/>
    <w:uiPriority w:val="1"/>
    <w:qFormat/>
    <w:rsid w:val="0080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91625">
      <w:bodyDiv w:val="1"/>
      <w:marLeft w:val="0"/>
      <w:marRight w:val="0"/>
      <w:marTop w:val="0"/>
      <w:marBottom w:val="0"/>
      <w:divBdr>
        <w:top w:val="none" w:sz="0" w:space="0" w:color="auto"/>
        <w:left w:val="none" w:sz="0" w:space="0" w:color="auto"/>
        <w:bottom w:val="none" w:sz="0" w:space="0" w:color="auto"/>
        <w:right w:val="none" w:sz="0" w:space="0" w:color="auto"/>
      </w:divBdr>
    </w:div>
    <w:div w:id="1351563257">
      <w:bodyDiv w:val="1"/>
      <w:marLeft w:val="0"/>
      <w:marRight w:val="0"/>
      <w:marTop w:val="0"/>
      <w:marBottom w:val="0"/>
      <w:divBdr>
        <w:top w:val="none" w:sz="0" w:space="0" w:color="auto"/>
        <w:left w:val="none" w:sz="0" w:space="0" w:color="auto"/>
        <w:bottom w:val="none" w:sz="0" w:space="0" w:color="auto"/>
        <w:right w:val="none" w:sz="0" w:space="0" w:color="auto"/>
      </w:divBdr>
    </w:div>
    <w:div w:id="14394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enheld.de/immobilien/wissen/mieten/wohnungsbewerb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programm.immowelt.de/go.cgi?pid=114&amp;wmid=95&amp;cpid=1&amp;prid=1&amp;subid=&amp;target=schufa_eingabe" TargetMode="External"/><Relationship Id="rId5" Type="http://schemas.openxmlformats.org/officeDocument/2006/relationships/webSettings" Target="webSettings.xml"/><Relationship Id="rId10" Type="http://schemas.openxmlformats.org/officeDocument/2006/relationships/hyperlink" Target="https://budenheld.de/immobilien/wissen/mieten/mietschuldenfreiheitsbescheinigung/" TargetMode="External"/><Relationship Id="rId4" Type="http://schemas.openxmlformats.org/officeDocument/2006/relationships/settings" Target="settings.xml"/><Relationship Id="rId9" Type="http://schemas.openxmlformats.org/officeDocument/2006/relationships/hyperlink" Target="https://budenheld.de/mieterselbstauskun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AB42-91E9-48D3-97EB-E0FB0DBA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5</cp:revision>
  <cp:lastPrinted>2021-06-05T08:23:00Z</cp:lastPrinted>
  <dcterms:created xsi:type="dcterms:W3CDTF">2021-06-05T08:23:00Z</dcterms:created>
  <dcterms:modified xsi:type="dcterms:W3CDTF">2021-06-05T08:40:00Z</dcterms:modified>
</cp:coreProperties>
</file>