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9" w:rsidRDefault="003E79D9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6146220</wp:posOffset>
                </wp:positionH>
                <wp:positionV relativeFrom="paragraph">
                  <wp:posOffset>274182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5A" w:rsidRPr="000823B6" w:rsidRDefault="00E4125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3.95pt;margin-top:21.6pt;width:62.15pt;height:16.1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" stroked="f">
                <v:textbox>
                  <w:txbxContent>
                    <w:p w:rsidR="00E4125A" w:rsidRPr="000823B6" w:rsidRDefault="00E4125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</v:shape>
            </w:pict>
          </mc:Fallback>
        </mc:AlternateContent>
      </w:r>
      <w:r w:rsidR="002B5FA1">
        <w:rPr>
          <w:noProof/>
        </w:rPr>
        <w:pict>
          <v:shape id="_x0000_s1026" type="#_x0000_t75" style="position:absolute;left:0;text-align:left;margin-left:487.2pt;margin-top:-16.05pt;width:54.7pt;height:36.3pt;z-index:-251657728;mso-position-horizontal-relative:text;mso-position-vertical-relative:text">
            <v:imagedata r:id="rId8" o:title="Budenheld_Immobilienboerse"/>
          </v:shape>
        </w:pict>
      </w:r>
    </w:p>
    <w:p w:rsidR="00F562AD" w:rsidRDefault="00502AC7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Umzugscheckliste</w:t>
      </w:r>
    </w:p>
    <w:p w:rsidR="00502AC7" w:rsidRPr="00502AC7" w:rsidRDefault="004829B6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Checkliste für die </w:t>
      </w:r>
      <w:r w:rsidR="00325EE8">
        <w:rPr>
          <w:rFonts w:ascii="Arial" w:hAnsi="Arial" w:cs="Arial"/>
        </w:rPr>
        <w:t xml:space="preserve">komplette </w:t>
      </w:r>
      <w:r>
        <w:rPr>
          <w:rFonts w:ascii="Arial" w:hAnsi="Arial" w:cs="Arial"/>
        </w:rPr>
        <w:t xml:space="preserve">Planung mit </w:t>
      </w:r>
      <w:r w:rsidR="00D6408E">
        <w:rPr>
          <w:rFonts w:ascii="Arial" w:hAnsi="Arial" w:cs="Arial"/>
        </w:rPr>
        <w:t>3 Monate</w:t>
      </w:r>
      <w:r>
        <w:rPr>
          <w:rFonts w:ascii="Arial" w:hAnsi="Arial" w:cs="Arial"/>
        </w:rPr>
        <w:t>n Zeit</w:t>
      </w:r>
      <w:r w:rsidR="00D6408E">
        <w:rPr>
          <w:rFonts w:ascii="Arial" w:hAnsi="Arial" w:cs="Arial"/>
        </w:rPr>
        <w:t xml:space="preserve"> vor dem Umzug</w:t>
      </w:r>
    </w:p>
    <w:p w:rsidR="003E79D9" w:rsidRPr="00F433D6" w:rsidRDefault="00F433D6" w:rsidP="00F433D6">
      <w:pPr>
        <w:tabs>
          <w:tab w:val="left" w:pos="6824"/>
        </w:tabs>
        <w:rPr>
          <w:rFonts w:asciiTheme="majorHAnsi" w:hAnsiTheme="majorHAnsi" w:cstheme="majorHAnsi"/>
          <w:sz w:val="16"/>
          <w:szCs w:val="16"/>
        </w:rPr>
      </w:pPr>
      <w:r w:rsidRPr="00F433D6">
        <w:rPr>
          <w:rFonts w:asciiTheme="majorHAnsi" w:hAnsiTheme="majorHAnsi" w:cstheme="majorHAnsi"/>
          <w:sz w:val="16"/>
          <w:szCs w:val="16"/>
        </w:rPr>
        <w:tab/>
      </w:r>
    </w:p>
    <w:p w:rsidR="002F35E4" w:rsidRDefault="002F35E4" w:rsidP="00392A63">
      <w:pPr>
        <w:pStyle w:val="Inhaltsverzeichnisberschri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-165101</wp:posOffset>
                </wp:positionH>
                <wp:positionV relativeFrom="paragraph">
                  <wp:posOffset>214630</wp:posOffset>
                </wp:positionV>
                <wp:extent cx="6943725" cy="4889500"/>
                <wp:effectExtent l="0" t="0" r="9525" b="63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88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2973" id="Rechteck 9" o:spid="_x0000_s1026" style="position:absolute;margin-left:-13pt;margin-top:16.9pt;width:546.75pt;height:3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" fillcolor="#f2f2f2 [3052]" stroked="f" strokeweight="1pt">
                <w10:wrap anchorx="margin"/>
              </v:rect>
            </w:pict>
          </mc:Fallback>
        </mc:AlternateContent>
      </w:r>
    </w:p>
    <w:p w:rsidR="00392A63" w:rsidRDefault="00392A63" w:rsidP="00392A63">
      <w:pPr>
        <w:pStyle w:val="Inhaltsverzeichnisberschri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Die wichtigsten </w:t>
      </w:r>
      <w:r w:rsidR="00DF5C05">
        <w:rPr>
          <w:rFonts w:ascii="Arial" w:hAnsi="Arial" w:cs="Arial"/>
          <w:b/>
          <w:color w:val="000000" w:themeColor="text1"/>
        </w:rPr>
        <w:t>Erledigungen</w:t>
      </w:r>
      <w:r>
        <w:rPr>
          <w:rFonts w:ascii="Arial" w:hAnsi="Arial" w:cs="Arial"/>
          <w:b/>
          <w:color w:val="000000" w:themeColor="text1"/>
        </w:rPr>
        <w:t xml:space="preserve"> für deinen Umzug</w:t>
      </w:r>
      <w:r w:rsidR="00DF5C05">
        <w:rPr>
          <w:rFonts w:ascii="Arial" w:hAnsi="Arial" w:cs="Arial"/>
          <w:b/>
          <w:color w:val="000000" w:themeColor="text1"/>
        </w:rPr>
        <w:t xml:space="preserve"> im Überblick</w:t>
      </w:r>
    </w:p>
    <w:p w:rsidR="00392A63" w:rsidRDefault="00392A63">
      <w:pPr>
        <w:spacing w:after="160" w:line="259" w:lineRule="auto"/>
        <w:rPr>
          <w:rFonts w:ascii="Arial" w:hAnsi="Arial" w:cs="Arial"/>
        </w:rPr>
      </w:pPr>
    </w:p>
    <w:tbl>
      <w:tblPr>
        <w:tblStyle w:val="Tabellenraster"/>
        <w:tblW w:w="1088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394"/>
      </w:tblGrid>
      <w:tr w:rsidR="00392A63" w:rsidTr="00B379C8">
        <w:tc>
          <w:tcPr>
            <w:tcW w:w="6487" w:type="dxa"/>
          </w:tcPr>
          <w:p w:rsidR="00392A63" w:rsidRPr="00392A63" w:rsidRDefault="00392A63" w:rsidP="008A7068">
            <w:pPr>
              <w:pStyle w:val="Listenabsatz"/>
              <w:numPr>
                <w:ilvl w:val="0"/>
                <w:numId w:val="16"/>
              </w:numPr>
              <w:spacing w:after="16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Nachsendeauftrag bei der Post hinterlegen</w:t>
            </w:r>
          </w:p>
        </w:tc>
        <w:tc>
          <w:tcPr>
            <w:tcW w:w="4394" w:type="dxa"/>
          </w:tcPr>
          <w:p w:rsidR="00392A63" w:rsidRPr="00DF5C05" w:rsidRDefault="002B5FA1" w:rsidP="008A7068">
            <w:pPr>
              <w:pStyle w:val="Listenabsatz"/>
              <w:numPr>
                <w:ilvl w:val="0"/>
                <w:numId w:val="17"/>
              </w:numPr>
              <w:spacing w:after="160" w:line="600" w:lineRule="auto"/>
              <w:rPr>
                <w:rFonts w:ascii="Arial" w:hAnsi="Arial" w:cs="Arial"/>
              </w:rPr>
            </w:pPr>
            <w:hyperlink r:id="rId9" w:history="1">
              <w:r w:rsidR="009E72CF" w:rsidRPr="008A7068">
                <w:rPr>
                  <w:rStyle w:val="Hyperlink"/>
                  <w:rFonts w:ascii="Arial" w:hAnsi="Arial" w:cs="Arial"/>
                </w:rPr>
                <w:t>Online beantragen</w:t>
              </w:r>
            </w:hyperlink>
          </w:p>
        </w:tc>
      </w:tr>
      <w:tr w:rsidR="00392A63" w:rsidTr="00B379C8">
        <w:tc>
          <w:tcPr>
            <w:tcW w:w="6487" w:type="dxa"/>
            <w:vAlign w:val="center"/>
          </w:tcPr>
          <w:p w:rsidR="00392A63" w:rsidRPr="00392A63" w:rsidRDefault="00392A63" w:rsidP="008A7068">
            <w:pPr>
              <w:pStyle w:val="Listenabsatz"/>
              <w:numPr>
                <w:ilvl w:val="0"/>
                <w:numId w:val="16"/>
              </w:numPr>
              <w:spacing w:after="160" w:line="600" w:lineRule="auto"/>
              <w:rPr>
                <w:rFonts w:ascii="Arial" w:hAnsi="Arial" w:cs="Arial"/>
              </w:rPr>
            </w:pPr>
            <w:r w:rsidRPr="00392A63">
              <w:rPr>
                <w:rFonts w:ascii="Arial" w:hAnsi="Arial" w:cs="Arial"/>
              </w:rPr>
              <w:t>Adressänderung allen wichtigen Vertragspartnern mitteilen</w:t>
            </w:r>
          </w:p>
        </w:tc>
        <w:tc>
          <w:tcPr>
            <w:tcW w:w="4394" w:type="dxa"/>
          </w:tcPr>
          <w:p w:rsidR="00392A63" w:rsidRPr="00DF5C05" w:rsidRDefault="002B5FA1" w:rsidP="008A7068">
            <w:pPr>
              <w:pStyle w:val="Listenabsatz"/>
              <w:numPr>
                <w:ilvl w:val="0"/>
                <w:numId w:val="17"/>
              </w:numPr>
              <w:spacing w:after="160" w:line="600" w:lineRule="auto"/>
              <w:rPr>
                <w:rFonts w:ascii="Arial" w:hAnsi="Arial" w:cs="Arial"/>
              </w:rPr>
            </w:pPr>
            <w:hyperlink r:id="rId10" w:history="1">
              <w:r w:rsidR="00D772BE" w:rsidRPr="00D772BE">
                <w:rPr>
                  <w:rStyle w:val="Hyperlink"/>
                  <w:rFonts w:ascii="Arial" w:hAnsi="Arial" w:cs="Arial"/>
                </w:rPr>
                <w:t xml:space="preserve">Adressänderung </w:t>
              </w:r>
              <w:r w:rsidR="00392A63" w:rsidRPr="00D772BE">
                <w:rPr>
                  <w:rStyle w:val="Hyperlink"/>
                  <w:rFonts w:ascii="Arial" w:hAnsi="Arial" w:cs="Arial"/>
                </w:rPr>
                <w:t>Vorlage</w:t>
              </w:r>
            </w:hyperlink>
          </w:p>
        </w:tc>
      </w:tr>
      <w:tr w:rsidR="00392A63" w:rsidTr="00B379C8">
        <w:tc>
          <w:tcPr>
            <w:tcW w:w="6487" w:type="dxa"/>
            <w:vAlign w:val="center"/>
          </w:tcPr>
          <w:p w:rsidR="00392A63" w:rsidRPr="00392A63" w:rsidRDefault="00392A63" w:rsidP="008A7068">
            <w:pPr>
              <w:pStyle w:val="Listenabsatz"/>
              <w:numPr>
                <w:ilvl w:val="0"/>
                <w:numId w:val="16"/>
              </w:numPr>
              <w:spacing w:after="16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Strom, Gas &amp; Internet anmelden </w:t>
            </w:r>
            <w:r w:rsidR="006201A8">
              <w:rPr>
                <w:rFonts w:ascii="Arial" w:hAnsi="Arial" w:cs="Arial"/>
              </w:rPr>
              <w:t>oder ummelden</w:t>
            </w:r>
          </w:p>
        </w:tc>
        <w:tc>
          <w:tcPr>
            <w:tcW w:w="4394" w:type="dxa"/>
          </w:tcPr>
          <w:p w:rsidR="00392A63" w:rsidRPr="00DF5C05" w:rsidRDefault="002B5FA1" w:rsidP="008A7068">
            <w:pPr>
              <w:pStyle w:val="Listenabsatz"/>
              <w:numPr>
                <w:ilvl w:val="0"/>
                <w:numId w:val="17"/>
              </w:numPr>
              <w:spacing w:after="160" w:line="600" w:lineRule="auto"/>
              <w:rPr>
                <w:rFonts w:ascii="Arial" w:hAnsi="Arial" w:cs="Arial"/>
              </w:rPr>
            </w:pPr>
            <w:hyperlink r:id="rId11" w:history="1">
              <w:r w:rsidR="00392A63" w:rsidRPr="008A7068">
                <w:rPr>
                  <w:rStyle w:val="Hyperlink"/>
                  <w:rFonts w:ascii="Arial" w:hAnsi="Arial" w:cs="Arial"/>
                </w:rPr>
                <w:t>Online Anbieter vergleichen</w:t>
              </w:r>
            </w:hyperlink>
          </w:p>
        </w:tc>
      </w:tr>
      <w:tr w:rsidR="00392A63" w:rsidTr="00B379C8">
        <w:tc>
          <w:tcPr>
            <w:tcW w:w="6487" w:type="dxa"/>
            <w:vAlign w:val="center"/>
          </w:tcPr>
          <w:p w:rsidR="00392A63" w:rsidRPr="00392A63" w:rsidRDefault="00392A63" w:rsidP="008A7068">
            <w:pPr>
              <w:pStyle w:val="Listenabsatz"/>
              <w:numPr>
                <w:ilvl w:val="0"/>
                <w:numId w:val="16"/>
              </w:numPr>
              <w:spacing w:after="16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Hausratversicherung abschließen </w:t>
            </w:r>
            <w:r w:rsidR="006201A8">
              <w:rPr>
                <w:rFonts w:ascii="Arial" w:hAnsi="Arial" w:cs="Arial"/>
              </w:rPr>
              <w:t>oder ummelden</w:t>
            </w:r>
          </w:p>
        </w:tc>
        <w:tc>
          <w:tcPr>
            <w:tcW w:w="4394" w:type="dxa"/>
          </w:tcPr>
          <w:p w:rsidR="00392A63" w:rsidRPr="00DF5C05" w:rsidRDefault="002B5FA1" w:rsidP="008A7068">
            <w:pPr>
              <w:pStyle w:val="Listenabsatz"/>
              <w:numPr>
                <w:ilvl w:val="0"/>
                <w:numId w:val="17"/>
              </w:numPr>
              <w:spacing w:after="160" w:line="600" w:lineRule="auto"/>
              <w:rPr>
                <w:rFonts w:ascii="Arial" w:hAnsi="Arial" w:cs="Arial"/>
              </w:rPr>
            </w:pPr>
            <w:hyperlink r:id="rId12" w:history="1">
              <w:r w:rsidR="00392A63" w:rsidRPr="008A7068">
                <w:rPr>
                  <w:rStyle w:val="Hyperlink"/>
                  <w:rFonts w:ascii="Arial" w:hAnsi="Arial" w:cs="Arial"/>
                </w:rPr>
                <w:t>Online Anbieter vergleichen</w:t>
              </w:r>
            </w:hyperlink>
          </w:p>
        </w:tc>
      </w:tr>
      <w:tr w:rsidR="00392A63" w:rsidTr="00B379C8">
        <w:tc>
          <w:tcPr>
            <w:tcW w:w="6487" w:type="dxa"/>
            <w:vAlign w:val="center"/>
          </w:tcPr>
          <w:p w:rsidR="00392A63" w:rsidRPr="00392A63" w:rsidRDefault="00D772BE" w:rsidP="008A7068">
            <w:pPr>
              <w:pStyle w:val="Listenabsatz"/>
              <w:numPr>
                <w:ilvl w:val="0"/>
                <w:numId w:val="16"/>
              </w:numPr>
              <w:spacing w:after="16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Wohnungsübergabe planen</w:t>
            </w:r>
          </w:p>
        </w:tc>
        <w:tc>
          <w:tcPr>
            <w:tcW w:w="4394" w:type="dxa"/>
          </w:tcPr>
          <w:p w:rsidR="00392A63" w:rsidRPr="005A188E" w:rsidRDefault="002B5FA1" w:rsidP="005A188E">
            <w:pPr>
              <w:pStyle w:val="Listenabsatz"/>
              <w:numPr>
                <w:ilvl w:val="0"/>
                <w:numId w:val="17"/>
              </w:numPr>
              <w:spacing w:after="160" w:line="600" w:lineRule="auto"/>
              <w:rPr>
                <w:rFonts w:ascii="Arial" w:hAnsi="Arial" w:cs="Arial"/>
              </w:rPr>
            </w:pPr>
            <w:hyperlink r:id="rId13" w:history="1">
              <w:r w:rsidR="00D772BE" w:rsidRPr="00D772BE">
                <w:rPr>
                  <w:rStyle w:val="Hyperlink"/>
                  <w:rFonts w:ascii="Arial" w:hAnsi="Arial" w:cs="Arial"/>
                </w:rPr>
                <w:t>Wohnungsübergabeprotokoll</w:t>
              </w:r>
            </w:hyperlink>
          </w:p>
        </w:tc>
      </w:tr>
      <w:tr w:rsidR="00D772BE" w:rsidTr="00B379C8">
        <w:tc>
          <w:tcPr>
            <w:tcW w:w="6487" w:type="dxa"/>
            <w:vAlign w:val="center"/>
          </w:tcPr>
          <w:p w:rsidR="00D772BE" w:rsidRDefault="00D772BE" w:rsidP="006201A8">
            <w:pPr>
              <w:pStyle w:val="Listenabsatz"/>
              <w:numPr>
                <w:ilvl w:val="0"/>
                <w:numId w:val="16"/>
              </w:numPr>
              <w:spacing w:after="16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Transporter &amp; Umzugshelfer organisieren</w:t>
            </w:r>
          </w:p>
        </w:tc>
        <w:tc>
          <w:tcPr>
            <w:tcW w:w="4394" w:type="dxa"/>
          </w:tcPr>
          <w:p w:rsidR="00D772BE" w:rsidRPr="005A188E" w:rsidRDefault="00D772BE" w:rsidP="00D772BE">
            <w:pPr>
              <w:pStyle w:val="Listenabsatz"/>
              <w:numPr>
                <w:ilvl w:val="0"/>
                <w:numId w:val="17"/>
              </w:numPr>
              <w:spacing w:after="160" w:line="600" w:lineRule="auto"/>
              <w:rPr>
                <w:rFonts w:ascii="Arial" w:hAnsi="Arial" w:cs="Arial"/>
              </w:rPr>
            </w:pPr>
            <w:r w:rsidRPr="005A188E">
              <w:rPr>
                <w:rFonts w:ascii="Arial" w:hAnsi="Arial" w:cs="Arial"/>
              </w:rPr>
              <w:t>Freunde, Bekannte oder Profis</w:t>
            </w:r>
          </w:p>
        </w:tc>
      </w:tr>
      <w:tr w:rsidR="00392A63" w:rsidTr="00B379C8">
        <w:trPr>
          <w:trHeight w:val="375"/>
        </w:trPr>
        <w:tc>
          <w:tcPr>
            <w:tcW w:w="6487" w:type="dxa"/>
            <w:vAlign w:val="center"/>
          </w:tcPr>
          <w:p w:rsidR="00392A63" w:rsidRDefault="00D772BE" w:rsidP="00D772BE">
            <w:pPr>
              <w:pStyle w:val="Listenabsatz"/>
              <w:numPr>
                <w:ilvl w:val="0"/>
                <w:numId w:val="16"/>
              </w:numPr>
              <w:spacing w:after="16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92A63">
              <w:rPr>
                <w:rFonts w:ascii="Arial" w:hAnsi="Arial" w:cs="Arial"/>
              </w:rPr>
              <w:t>artons</w:t>
            </w:r>
            <w:r>
              <w:rPr>
                <w:rFonts w:ascii="Arial" w:hAnsi="Arial" w:cs="Arial"/>
              </w:rPr>
              <w:t>, Maler- und Renovierungszubehör kaufen</w:t>
            </w:r>
          </w:p>
        </w:tc>
        <w:tc>
          <w:tcPr>
            <w:tcW w:w="4394" w:type="dxa"/>
          </w:tcPr>
          <w:p w:rsidR="00392A63" w:rsidRPr="005A188E" w:rsidRDefault="005A188E" w:rsidP="005A188E">
            <w:pPr>
              <w:pStyle w:val="Listenabsatz"/>
              <w:numPr>
                <w:ilvl w:val="0"/>
                <w:numId w:val="17"/>
              </w:numPr>
              <w:spacing w:after="160" w:line="600" w:lineRule="auto"/>
              <w:rPr>
                <w:rFonts w:ascii="Arial" w:hAnsi="Arial" w:cs="Arial"/>
              </w:rPr>
            </w:pPr>
            <w:r w:rsidRPr="005A188E">
              <w:rPr>
                <w:rFonts w:ascii="Arial" w:hAnsi="Arial" w:cs="Arial"/>
              </w:rPr>
              <w:t>Baumarkt oder Online-Shop</w:t>
            </w:r>
          </w:p>
        </w:tc>
      </w:tr>
      <w:tr w:rsidR="00392A63" w:rsidTr="00B379C8">
        <w:tc>
          <w:tcPr>
            <w:tcW w:w="6487" w:type="dxa"/>
            <w:vAlign w:val="center"/>
          </w:tcPr>
          <w:p w:rsidR="002F35E4" w:rsidRPr="002F35E4" w:rsidRDefault="00392A63" w:rsidP="002F35E4">
            <w:pPr>
              <w:pStyle w:val="Listenabsatz"/>
              <w:numPr>
                <w:ilvl w:val="0"/>
                <w:numId w:val="16"/>
              </w:numPr>
              <w:spacing w:after="16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Mietkaution ansparen</w:t>
            </w:r>
          </w:p>
        </w:tc>
        <w:tc>
          <w:tcPr>
            <w:tcW w:w="4394" w:type="dxa"/>
          </w:tcPr>
          <w:p w:rsidR="005A188E" w:rsidRPr="005A188E" w:rsidRDefault="005A188E" w:rsidP="005A188E">
            <w:pPr>
              <w:pStyle w:val="Listenabsatz"/>
              <w:numPr>
                <w:ilvl w:val="0"/>
                <w:numId w:val="17"/>
              </w:numPr>
              <w:spacing w:after="160" w:line="600" w:lineRule="auto"/>
              <w:rPr>
                <w:rFonts w:ascii="Arial" w:hAnsi="Arial" w:cs="Arial"/>
              </w:rPr>
            </w:pPr>
            <w:r w:rsidRPr="005A188E">
              <w:rPr>
                <w:rFonts w:ascii="Arial" w:hAnsi="Arial" w:cs="Arial"/>
              </w:rPr>
              <w:t>Bankguthaben oder Kredit</w:t>
            </w:r>
          </w:p>
        </w:tc>
      </w:tr>
    </w:tbl>
    <w:p w:rsidR="002F35E4" w:rsidRDefault="002F35E4">
      <w:r>
        <w:rPr>
          <w:b/>
          <w:bCs/>
        </w:rPr>
        <w:br w:type="page"/>
      </w:r>
    </w:p>
    <w:tbl>
      <w:tblPr>
        <w:tblStyle w:val="EinfacheTabelle1"/>
        <w:tblW w:w="10627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701"/>
        <w:gridCol w:w="2410"/>
      </w:tblGrid>
      <w:tr w:rsidR="00097672" w:rsidTr="0094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097672" w:rsidRPr="00974EA2" w:rsidRDefault="00392A63" w:rsidP="00944544">
            <w:pPr>
              <w:pStyle w:val="berschrift1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097672" w:rsidRPr="00974EA2">
              <w:rPr>
                <w:rFonts w:ascii="Arial" w:hAnsi="Arial" w:cs="Arial"/>
                <w:color w:val="000000" w:themeColor="text1"/>
              </w:rPr>
              <w:t>3 Monate vor dem Umzug</w:t>
            </w:r>
          </w:p>
        </w:tc>
      </w:tr>
      <w:tr w:rsidR="00097672" w:rsidTr="0009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097672" w:rsidRPr="00BA49E9" w:rsidRDefault="00097672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97672" w:rsidRPr="00DA7C92" w:rsidRDefault="00097672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Erledigt?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7672" w:rsidRPr="00DA7C92" w:rsidRDefault="004E3F3D" w:rsidP="00691F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1B63">
              <w:rPr>
                <w:rFonts w:ascii="Arial" w:hAnsi="Arial" w:cs="Arial"/>
                <w:b/>
              </w:rPr>
              <w:t>1-Klick:</w:t>
            </w:r>
            <w:r w:rsidRPr="001E1B63">
              <w:rPr>
                <w:rFonts w:ascii="Arial" w:hAnsi="Arial" w:cs="Arial"/>
                <w:i/>
              </w:rPr>
              <w:t xml:space="preserve"> </w:t>
            </w:r>
            <w:r w:rsidR="00097672" w:rsidRPr="007A7C90">
              <w:rPr>
                <w:rFonts w:ascii="Arial" w:hAnsi="Arial" w:cs="Arial"/>
              </w:rPr>
              <w:t>Informationen oder Angebot</w:t>
            </w:r>
            <w:r w:rsidR="00097672" w:rsidRPr="00DA7C92">
              <w:rPr>
                <w:rFonts w:ascii="Arial" w:hAnsi="Arial" w:cs="Arial"/>
              </w:rPr>
              <w:t xml:space="preserve"> einholen?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97672" w:rsidRPr="00DA7C92" w:rsidRDefault="00097672" w:rsidP="0091054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Notizen</w:t>
            </w:r>
          </w:p>
        </w:tc>
      </w:tr>
      <w:tr w:rsidR="00097672" w:rsidTr="0009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097672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677638">
              <w:t>⌂</w:t>
            </w:r>
            <w:r w:rsidRPr="003E5916">
              <w:t xml:space="preserve"> </w:t>
            </w:r>
            <w:r>
              <w:rPr>
                <w:rFonts w:ascii="Arial" w:hAnsi="Arial" w:cs="Arial"/>
                <w:b w:val="0"/>
                <w:u w:val="single"/>
              </w:rPr>
              <w:t>Organisatorisches</w:t>
            </w:r>
          </w:p>
        </w:tc>
      </w:tr>
      <w:tr w:rsidR="00097672" w:rsidTr="0009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Kinder in Kindergarten / Schule abmelden bzw. neu anmelden</w:t>
            </w:r>
          </w:p>
        </w:tc>
        <w:tc>
          <w:tcPr>
            <w:tcW w:w="1276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7672" w:rsidTr="0009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Angebote von Umzugsunternehmen kostenlos anfragen – und dann entscheiden, ob man selber den Umzug organisiert oder „machen lässt“.</w:t>
            </w:r>
          </w:p>
        </w:tc>
        <w:tc>
          <w:tcPr>
            <w:tcW w:w="1276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15CDFDDF" wp14:editId="1A9118CC">
                  <wp:extent cx="241914" cy="225631"/>
                  <wp:effectExtent l="0" t="0" r="6350" b="3175"/>
                  <wp:docPr id="1" name="Grafik 1" descr="C:\Users\ZeunerSv\AppData\Local\Microsoft\Windows\INetCache\Content.Word\shopping-cart-198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7672" w:rsidTr="0009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Sonderurlaub beim Arbeitgeber beantragen</w:t>
            </w:r>
          </w:p>
        </w:tc>
        <w:tc>
          <w:tcPr>
            <w:tcW w:w="1276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537C" w:rsidTr="0009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Adressänderung mitteilen (Bank, Versicherungen, Versandhändler, Vereine, Freunde)</w:t>
            </w:r>
          </w:p>
        </w:tc>
        <w:tc>
          <w:tcPr>
            <w:tcW w:w="1276" w:type="dxa"/>
            <w:vAlign w:val="center"/>
          </w:tcPr>
          <w:p w:rsidR="00097672" w:rsidRPr="00B52F0D" w:rsidRDefault="00611695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4B711A35" wp14:editId="4D0743C3">
                  <wp:extent cx="171450" cy="171450"/>
                  <wp:effectExtent l="0" t="0" r="0" b="0"/>
                  <wp:docPr id="5" name="Grafik 5" descr="C:\Users\ZeunerSv\Desktop\Anträge\Umzug Checkliste\Info-Icon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097672" w:rsidRPr="00B52F0D" w:rsidRDefault="00097672" w:rsidP="0009767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31C" w:rsidRPr="00677638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Alte Wohnung</w:t>
            </w:r>
          </w:p>
        </w:tc>
      </w:tr>
      <w:tr w:rsidR="00F7131C" w:rsidRPr="0039049A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Nachmieter suchen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</w:pPr>
          </w:p>
        </w:tc>
      </w:tr>
      <w:tr w:rsidR="00F7131C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alten Mietvertrag kündigen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657906D3" wp14:editId="6F07C536">
                  <wp:extent cx="171450" cy="171450"/>
                  <wp:effectExtent l="0" t="0" r="0" b="0"/>
                  <wp:docPr id="18" name="Grafik 18" descr="C:\Users\ZeunerSv\Desktop\Anträge\Umzug Checkliste\Info-Icon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31C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Festnetz und Internet kündigen oder ummelden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7CA54A9E" wp14:editId="6C2C8183">
                  <wp:extent cx="241914" cy="225631"/>
                  <wp:effectExtent l="0" t="0" r="6350" b="3175"/>
                  <wp:docPr id="19" name="Grafik 19" descr="C:\Users\ZeunerSv\AppData\Local\Microsoft\Windows\INetCache\Content.Word\shopping-cart-198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31C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Strom und Gas kündigen oder ummelden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0964AECF" wp14:editId="7692F5B7">
                  <wp:extent cx="241914" cy="225631"/>
                  <wp:effectExtent l="0" t="0" r="6350" b="3175"/>
                  <wp:docPr id="20" name="Grafik 20" descr="C:\Users\ZeunerSv\AppData\Local\Microsoft\Windows\INetCache\Content.Word\shopping-cart-198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1695" w:rsidTr="00E41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611695" w:rsidRPr="00B52F0D" w:rsidRDefault="00611695" w:rsidP="0061169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Neue Wohnung</w:t>
            </w:r>
          </w:p>
        </w:tc>
      </w:tr>
      <w:tr w:rsidR="00F7131C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Mietvertrag neue Wohnung unterschreiben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31C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Renovierung planen 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31C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Angebote von Handwerkern, (Elektriker, Installateur, Bodenleger) anfragen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31C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Neue Möbel bestellen und Lieferfristen beachten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31C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Mietkaution ansparen oder Mietkautionsversicherung abschließen</w:t>
            </w:r>
          </w:p>
        </w:tc>
        <w:tc>
          <w:tcPr>
            <w:tcW w:w="1276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2DD762C1" wp14:editId="3AF45444">
                  <wp:extent cx="241914" cy="225631"/>
                  <wp:effectExtent l="0" t="0" r="6350" b="3175"/>
                  <wp:docPr id="21" name="Grafik 21" descr="C:\Users\ZeunerSv\AppData\Local\Microsoft\Windows\INetCache\Content.Word\shopping-cart-198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F7131C" w:rsidRPr="00B52F0D" w:rsidRDefault="00F7131C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D311E" w:rsidRDefault="004D311E" w:rsidP="00E83047">
      <w:pPr>
        <w:rPr>
          <w:rFonts w:ascii="Arial" w:hAnsi="Arial"/>
          <w:sz w:val="24"/>
        </w:rPr>
      </w:pPr>
    </w:p>
    <w:p w:rsidR="00D30AF1" w:rsidRDefault="00D30AF1" w:rsidP="00E83047">
      <w:pPr>
        <w:rPr>
          <w:rFonts w:ascii="Arial" w:hAnsi="Arial"/>
          <w:sz w:val="24"/>
        </w:rPr>
      </w:pPr>
    </w:p>
    <w:p w:rsidR="004F3B90" w:rsidRDefault="004F3B90" w:rsidP="00E83047">
      <w:pPr>
        <w:rPr>
          <w:rFonts w:ascii="Arial" w:hAnsi="Arial"/>
          <w:sz w:val="24"/>
        </w:rPr>
      </w:pPr>
    </w:p>
    <w:p w:rsidR="004F3B90" w:rsidRDefault="004F3B90" w:rsidP="00E83047">
      <w:pPr>
        <w:rPr>
          <w:rFonts w:ascii="Arial" w:hAnsi="Arial"/>
          <w:sz w:val="24"/>
        </w:rPr>
      </w:pPr>
    </w:p>
    <w:p w:rsidR="004F3B90" w:rsidRDefault="004F3B90">
      <w:r>
        <w:rPr>
          <w:b/>
          <w:bCs/>
        </w:rPr>
        <w:br w:type="page"/>
      </w:r>
    </w:p>
    <w:tbl>
      <w:tblPr>
        <w:tblStyle w:val="EinfacheTabelle1"/>
        <w:tblW w:w="10627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701"/>
        <w:gridCol w:w="2410"/>
      </w:tblGrid>
      <w:tr w:rsidR="0069430D" w:rsidTr="008F1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69430D" w:rsidRPr="00530810" w:rsidRDefault="002768F2" w:rsidP="00530810">
            <w:pPr>
              <w:pStyle w:val="berschrift1"/>
              <w:outlineLvl w:val="0"/>
              <w:rPr>
                <w:rFonts w:ascii="Arial" w:hAnsi="Arial" w:cs="Arial"/>
                <w:b w:val="0"/>
                <w:color w:val="000000" w:themeColor="text1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r w:rsidR="0069430D" w:rsidRPr="00530810">
              <w:rPr>
                <w:rFonts w:ascii="Arial" w:hAnsi="Arial" w:cs="Arial"/>
                <w:b w:val="0"/>
                <w:color w:val="000000" w:themeColor="text1"/>
                <w:sz w:val="48"/>
                <w:szCs w:val="48"/>
                <w:vertAlign w:val="subscript"/>
              </w:rPr>
              <w:br w:type="page"/>
            </w:r>
            <w:r w:rsidR="0069430D" w:rsidRPr="00530810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235287" w:rsidRPr="00530810">
              <w:rPr>
                <w:rFonts w:ascii="Arial" w:hAnsi="Arial" w:cs="Arial"/>
                <w:color w:val="000000" w:themeColor="text1"/>
              </w:rPr>
              <w:t>Monat</w:t>
            </w:r>
            <w:r w:rsidR="0069430D" w:rsidRPr="00530810">
              <w:rPr>
                <w:rFonts w:ascii="Arial" w:hAnsi="Arial" w:cs="Arial"/>
                <w:color w:val="000000" w:themeColor="text1"/>
              </w:rPr>
              <w:t xml:space="preserve"> vor dem Umzug </w:t>
            </w:r>
          </w:p>
        </w:tc>
      </w:tr>
      <w:tr w:rsidR="0069430D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69430D" w:rsidRPr="00BA49E9" w:rsidRDefault="0069430D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430D" w:rsidRPr="00DA7C92" w:rsidRDefault="0069430D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Erledigt?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430D" w:rsidRPr="00DA7C92" w:rsidRDefault="00396FB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B1">
              <w:rPr>
                <w:rFonts w:ascii="Arial" w:hAnsi="Arial" w:cs="Arial"/>
                <w:b/>
              </w:rPr>
              <w:t>1-Klick:</w:t>
            </w:r>
            <w:r>
              <w:rPr>
                <w:rFonts w:ascii="Arial" w:hAnsi="Arial" w:cs="Arial"/>
              </w:rPr>
              <w:t xml:space="preserve"> </w:t>
            </w:r>
            <w:r w:rsidR="0069430D" w:rsidRPr="007A7C90">
              <w:rPr>
                <w:rFonts w:ascii="Arial" w:hAnsi="Arial" w:cs="Arial"/>
              </w:rPr>
              <w:t>Informationen oder Angebot</w:t>
            </w:r>
            <w:r w:rsidR="0069430D" w:rsidRPr="00DA7C92">
              <w:rPr>
                <w:rFonts w:ascii="Arial" w:hAnsi="Arial" w:cs="Arial"/>
              </w:rPr>
              <w:t xml:space="preserve"> einholen?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9430D" w:rsidRPr="00DA7C92" w:rsidRDefault="0069430D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Notizen</w:t>
            </w:r>
          </w:p>
        </w:tc>
      </w:tr>
      <w:tr w:rsidR="00D30AF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D30AF1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677638">
              <w:t>⌂</w:t>
            </w:r>
            <w:r w:rsidRPr="003E5916">
              <w:t xml:space="preserve"> </w:t>
            </w:r>
            <w:r>
              <w:rPr>
                <w:rFonts w:ascii="Arial" w:hAnsi="Arial" w:cs="Arial"/>
                <w:b w:val="0"/>
                <w:u w:val="single"/>
              </w:rPr>
              <w:t>Organisatorisches</w:t>
            </w:r>
          </w:p>
        </w:tc>
      </w:tr>
      <w:tr w:rsidR="00D30AF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Nachsendeauftrag für die Post beauftragen</w:t>
            </w:r>
          </w:p>
        </w:tc>
        <w:tc>
          <w:tcPr>
            <w:tcW w:w="1276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0C017249" wp14:editId="2E89FEDC">
                  <wp:extent cx="241914" cy="225631"/>
                  <wp:effectExtent l="0" t="0" r="6350" b="3175"/>
                  <wp:docPr id="24" name="Grafik 24" descr="C:\Users\ZeunerSv\AppData\Local\Microsoft\Windows\INetCache\Content.Word\shopping-cart-198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D30AF1" w:rsidTr="0063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Umzugstermin festlegen</w:t>
            </w:r>
          </w:p>
        </w:tc>
        <w:tc>
          <w:tcPr>
            <w:tcW w:w="1276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D30AF1" w:rsidTr="0063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Umzugskartons bestellen</w:t>
            </w:r>
          </w:p>
        </w:tc>
        <w:tc>
          <w:tcPr>
            <w:tcW w:w="1276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D30AF1" w:rsidTr="0063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Erste Umzugskartons packen</w:t>
            </w:r>
          </w:p>
        </w:tc>
        <w:tc>
          <w:tcPr>
            <w:tcW w:w="1276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D30AF1" w:rsidTr="0063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D30AF1" w:rsidRPr="00B52F0D" w:rsidRDefault="00662192" w:rsidP="00D30AF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Halteverbotszonen für den Umzug planen</w:t>
            </w:r>
          </w:p>
        </w:tc>
        <w:tc>
          <w:tcPr>
            <w:tcW w:w="1276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0AF1" w:rsidTr="0063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D30AF1" w:rsidRPr="00B52F0D" w:rsidRDefault="00572BAF" w:rsidP="00D30AF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Spedition oder Umzugstransporter organisieren</w:t>
            </w:r>
          </w:p>
        </w:tc>
        <w:tc>
          <w:tcPr>
            <w:tcW w:w="1276" w:type="dxa"/>
            <w:vAlign w:val="center"/>
          </w:tcPr>
          <w:p w:rsidR="00D30AF1" w:rsidRPr="00B52F0D" w:rsidRDefault="00D30AF1" w:rsidP="00D30AF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30AF1" w:rsidRPr="00B52F0D" w:rsidRDefault="00D30AF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4341" w:rsidTr="0063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Umzugshelfer informieren</w:t>
            </w:r>
          </w:p>
        </w:tc>
        <w:tc>
          <w:tcPr>
            <w:tcW w:w="1276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634341" w:rsidTr="0063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34341" w:rsidRPr="00B52F0D" w:rsidRDefault="00634341" w:rsidP="003766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Hausratversicherung abschließen</w:t>
            </w:r>
            <w:r w:rsidR="00376661">
              <w:rPr>
                <w:rFonts w:ascii="Arial" w:hAnsi="Arial" w:cs="Arial"/>
                <w:b w:val="0"/>
              </w:rPr>
              <w:t xml:space="preserve"> /</w:t>
            </w:r>
            <w:r w:rsidRPr="00B52F0D">
              <w:rPr>
                <w:rFonts w:ascii="Arial" w:hAnsi="Arial" w:cs="Arial"/>
                <w:b w:val="0"/>
              </w:rPr>
              <w:t xml:space="preserve"> ummelden</w:t>
            </w:r>
          </w:p>
        </w:tc>
        <w:tc>
          <w:tcPr>
            <w:tcW w:w="1276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3D9D52CF" wp14:editId="577EA331">
                  <wp:extent cx="241914" cy="225631"/>
                  <wp:effectExtent l="0" t="0" r="6350" b="3175"/>
                  <wp:docPr id="27" name="Grafik 27" descr="C:\Users\ZeunerSv\AppData\Local\Microsoft\Windows\INetCache\Content.Word\shopping-cart-198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634341" w:rsidTr="0063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34341" w:rsidRPr="00B52F0D" w:rsidRDefault="00B6617E" w:rsidP="003766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Haftpflichtversicherung abschließen </w:t>
            </w:r>
            <w:r w:rsidR="00376661">
              <w:rPr>
                <w:rFonts w:ascii="Arial" w:hAnsi="Arial" w:cs="Arial"/>
                <w:b w:val="0"/>
              </w:rPr>
              <w:t xml:space="preserve">/ </w:t>
            </w:r>
            <w:r w:rsidRPr="00B52F0D">
              <w:rPr>
                <w:rFonts w:ascii="Arial" w:hAnsi="Arial" w:cs="Arial"/>
                <w:b w:val="0"/>
              </w:rPr>
              <w:t>ummelden</w:t>
            </w:r>
          </w:p>
        </w:tc>
        <w:tc>
          <w:tcPr>
            <w:tcW w:w="1276" w:type="dxa"/>
            <w:vAlign w:val="center"/>
          </w:tcPr>
          <w:p w:rsidR="00634341" w:rsidRPr="00B52F0D" w:rsidRDefault="00B6617E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3D9D52CF" wp14:editId="577EA331">
                  <wp:extent cx="241914" cy="225631"/>
                  <wp:effectExtent l="0" t="0" r="6350" b="3175"/>
                  <wp:docPr id="28" name="Grafik 28" descr="C:\Users\ZeunerSv\AppData\Local\Microsoft\Windows\INetCache\Content.Word\shopping-cart-198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320F0D" w:rsidTr="0063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320F0D" w:rsidRPr="00320F0D" w:rsidRDefault="00320F0D" w:rsidP="003766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320F0D">
              <w:rPr>
                <w:rFonts w:ascii="Arial" w:hAnsi="Arial" w:cs="Arial"/>
                <w:b w:val="0"/>
              </w:rPr>
              <w:t>Sperrmüll anmelden</w:t>
            </w:r>
          </w:p>
        </w:tc>
        <w:tc>
          <w:tcPr>
            <w:tcW w:w="1276" w:type="dxa"/>
            <w:vAlign w:val="center"/>
          </w:tcPr>
          <w:p w:rsidR="00320F0D" w:rsidRPr="00B52F0D" w:rsidRDefault="00320F0D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320F0D" w:rsidRPr="00B52F0D" w:rsidRDefault="00320F0D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:rsidR="00320F0D" w:rsidRPr="00B52F0D" w:rsidRDefault="00320F0D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B6617E" w:rsidTr="0063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6617E" w:rsidRPr="00B52F0D" w:rsidRDefault="00B73C18" w:rsidP="00B73C1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Werkzeuge zusammenstellen </w:t>
            </w:r>
          </w:p>
          <w:p w:rsidR="00B73C18" w:rsidRPr="004F3B90" w:rsidRDefault="00B73C18" w:rsidP="004F3B90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Schraubenzieher</w:t>
            </w:r>
            <w:r w:rsidR="004F3B90">
              <w:rPr>
                <w:rFonts w:ascii="Arial" w:hAnsi="Arial" w:cs="Arial"/>
                <w:b w:val="0"/>
              </w:rPr>
              <w:t xml:space="preserve">, </w:t>
            </w:r>
            <w:r w:rsidRPr="004F3B90">
              <w:rPr>
                <w:rFonts w:ascii="Arial" w:hAnsi="Arial" w:cs="Arial"/>
                <w:b w:val="0"/>
              </w:rPr>
              <w:t>Hammer</w:t>
            </w:r>
            <w:r w:rsidR="004F3B90" w:rsidRPr="004F3B90">
              <w:rPr>
                <w:rFonts w:ascii="Arial" w:hAnsi="Arial" w:cs="Arial"/>
                <w:b w:val="0"/>
              </w:rPr>
              <w:t>, Zange</w:t>
            </w:r>
          </w:p>
          <w:p w:rsidR="00B73C18" w:rsidRPr="00B52F0D" w:rsidRDefault="00B73C18" w:rsidP="00B73C18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Metermaß</w:t>
            </w:r>
          </w:p>
          <w:p w:rsidR="00B73C18" w:rsidRPr="004F3B90" w:rsidRDefault="00B73C18" w:rsidP="00E4125A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F3B90">
              <w:rPr>
                <w:rFonts w:ascii="Arial" w:hAnsi="Arial" w:cs="Arial"/>
                <w:b w:val="0"/>
              </w:rPr>
              <w:t>Bohrmaschine</w:t>
            </w:r>
            <w:r w:rsidR="004F3B90">
              <w:rPr>
                <w:rFonts w:ascii="Arial" w:hAnsi="Arial" w:cs="Arial"/>
                <w:b w:val="0"/>
              </w:rPr>
              <w:t xml:space="preserve">, </w:t>
            </w:r>
            <w:r w:rsidRPr="004F3B90">
              <w:rPr>
                <w:rFonts w:ascii="Arial" w:hAnsi="Arial" w:cs="Arial"/>
                <w:b w:val="0"/>
              </w:rPr>
              <w:t>Akku-Schrauber</w:t>
            </w:r>
          </w:p>
          <w:p w:rsidR="00B73C18" w:rsidRPr="00B52F0D" w:rsidRDefault="00B73C18" w:rsidP="00B73C18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Nägel, Schrauben, Dübel</w:t>
            </w:r>
          </w:p>
          <w:p w:rsidR="00B73C18" w:rsidRPr="00B52F0D" w:rsidRDefault="00B73C18" w:rsidP="00B73C18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Spachtelmasse und Spachtel</w:t>
            </w:r>
          </w:p>
        </w:tc>
        <w:tc>
          <w:tcPr>
            <w:tcW w:w="1276" w:type="dxa"/>
            <w:vAlign w:val="center"/>
          </w:tcPr>
          <w:p w:rsidR="00B6617E" w:rsidRPr="00B52F0D" w:rsidRDefault="00B73C18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B6617E" w:rsidRPr="00B52F0D" w:rsidRDefault="00B6617E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:rsidR="00B6617E" w:rsidRPr="00B52F0D" w:rsidRDefault="00B6617E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FC059E" w:rsidTr="0063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C059E" w:rsidRPr="00B52F0D" w:rsidRDefault="00FC059E" w:rsidP="00FC059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Malerzubehör organisieren</w:t>
            </w:r>
          </w:p>
          <w:p w:rsidR="00FC059E" w:rsidRPr="00F02218" w:rsidRDefault="00FC059E" w:rsidP="00E4125A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F02218">
              <w:rPr>
                <w:rFonts w:ascii="Arial" w:hAnsi="Arial" w:cs="Arial"/>
                <w:b w:val="0"/>
              </w:rPr>
              <w:t>Farbe</w:t>
            </w:r>
            <w:r w:rsidR="00F02218">
              <w:rPr>
                <w:rFonts w:ascii="Arial" w:hAnsi="Arial" w:cs="Arial"/>
                <w:b w:val="0"/>
              </w:rPr>
              <w:t xml:space="preserve"> und </w:t>
            </w:r>
            <w:r w:rsidRPr="00F02218">
              <w:rPr>
                <w:rFonts w:ascii="Arial" w:hAnsi="Arial" w:cs="Arial"/>
                <w:b w:val="0"/>
              </w:rPr>
              <w:t>Tapete</w:t>
            </w:r>
          </w:p>
          <w:p w:rsidR="00FC059E" w:rsidRPr="00B52F0D" w:rsidRDefault="00FC059E" w:rsidP="00FC059E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Malerklebeband</w:t>
            </w:r>
          </w:p>
          <w:p w:rsidR="00FC059E" w:rsidRPr="00B52F0D" w:rsidRDefault="00FC059E" w:rsidP="00FC059E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Abdeckvlies</w:t>
            </w:r>
          </w:p>
          <w:p w:rsidR="00FC059E" w:rsidRPr="004F3B90" w:rsidRDefault="00FC059E" w:rsidP="00E4125A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F3B90">
              <w:rPr>
                <w:rFonts w:ascii="Arial" w:hAnsi="Arial" w:cs="Arial"/>
                <w:b w:val="0"/>
              </w:rPr>
              <w:t>Pinsel</w:t>
            </w:r>
            <w:r w:rsidR="004F3B90">
              <w:rPr>
                <w:rFonts w:ascii="Arial" w:hAnsi="Arial" w:cs="Arial"/>
                <w:b w:val="0"/>
              </w:rPr>
              <w:t xml:space="preserve"> und </w:t>
            </w:r>
            <w:r w:rsidRPr="004F3B90">
              <w:rPr>
                <w:rFonts w:ascii="Arial" w:hAnsi="Arial" w:cs="Arial"/>
                <w:b w:val="0"/>
              </w:rPr>
              <w:t>Farbroller</w:t>
            </w:r>
          </w:p>
          <w:p w:rsidR="00FC059E" w:rsidRPr="00B52F0D" w:rsidRDefault="00FC059E" w:rsidP="00FC059E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Farbwanne und Abstreifgitter</w:t>
            </w:r>
          </w:p>
          <w:p w:rsidR="00FC059E" w:rsidRPr="00B52F0D" w:rsidRDefault="00FC059E" w:rsidP="00FC059E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Cutter-Messer</w:t>
            </w:r>
          </w:p>
          <w:p w:rsidR="00FC059E" w:rsidRPr="00B52F0D" w:rsidRDefault="00FC059E" w:rsidP="00FC059E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Verlängerungsstange</w:t>
            </w:r>
          </w:p>
          <w:p w:rsidR="00FC059E" w:rsidRPr="00B52F0D" w:rsidRDefault="00FC059E" w:rsidP="00FC059E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Stehleiter</w:t>
            </w:r>
          </w:p>
        </w:tc>
        <w:tc>
          <w:tcPr>
            <w:tcW w:w="1276" w:type="dxa"/>
            <w:vAlign w:val="center"/>
          </w:tcPr>
          <w:p w:rsidR="00FC059E" w:rsidRPr="00B52F0D" w:rsidRDefault="00FC059E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C059E" w:rsidRPr="00B52F0D" w:rsidRDefault="00FC059E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:rsidR="00FC059E" w:rsidRPr="00B52F0D" w:rsidRDefault="00FC059E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611695" w:rsidTr="00E4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611695" w:rsidRPr="00B52F0D" w:rsidRDefault="00611695" w:rsidP="0061169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Alte Wohnung</w:t>
            </w:r>
          </w:p>
        </w:tc>
      </w:tr>
      <w:tr w:rsidR="0063434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Wohnungsübergabe mit Vermieter terminieren</w:t>
            </w:r>
          </w:p>
        </w:tc>
        <w:tc>
          <w:tcPr>
            <w:tcW w:w="1276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72AFB0FD" wp14:editId="5925E174">
                  <wp:extent cx="171450" cy="171450"/>
                  <wp:effectExtent l="0" t="0" r="0" b="0"/>
                  <wp:docPr id="25" name="Grafik 25" descr="C:\Users\ZeunerSv\Desktop\Anträge\Umzug Checkliste\Info-Ico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</w:pPr>
          </w:p>
        </w:tc>
      </w:tr>
      <w:tr w:rsidR="0063434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Schönheitsreparaturen planen</w:t>
            </w:r>
          </w:p>
        </w:tc>
        <w:tc>
          <w:tcPr>
            <w:tcW w:w="1276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434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Abstandszahlungen mit Nachmieter klären (z.B. für eine Einbauküche)</w:t>
            </w:r>
          </w:p>
        </w:tc>
        <w:tc>
          <w:tcPr>
            <w:tcW w:w="1276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434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Ausmisten (Keller, Dachboden, Abstellschrank)</w:t>
            </w:r>
          </w:p>
        </w:tc>
        <w:tc>
          <w:tcPr>
            <w:tcW w:w="1276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1695" w:rsidTr="00E41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611695" w:rsidRPr="00B52F0D" w:rsidRDefault="00611695" w:rsidP="0061169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Neue Wohnung</w:t>
            </w:r>
          </w:p>
        </w:tc>
      </w:tr>
      <w:tr w:rsidR="00634341" w:rsidTr="004C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Wohnungsübergabe abstimmen</w:t>
            </w:r>
          </w:p>
        </w:tc>
        <w:tc>
          <w:tcPr>
            <w:tcW w:w="1276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34341" w:rsidRPr="00B52F0D" w:rsidRDefault="00634341" w:rsidP="0063434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02218" w:rsidRDefault="00F02218">
      <w:r>
        <w:rPr>
          <w:b/>
          <w:bCs/>
        </w:rPr>
        <w:br w:type="page"/>
      </w:r>
    </w:p>
    <w:tbl>
      <w:tblPr>
        <w:tblStyle w:val="EinfacheTabelle1"/>
        <w:tblW w:w="10627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701"/>
        <w:gridCol w:w="2410"/>
      </w:tblGrid>
      <w:tr w:rsidR="00F262C8" w:rsidTr="008F1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F262C8" w:rsidRPr="00530810" w:rsidRDefault="004F3B90" w:rsidP="00530810">
            <w:pPr>
              <w:pStyle w:val="berschrift1"/>
              <w:outlineLvl w:val="0"/>
              <w:rPr>
                <w:rFonts w:ascii="Arial" w:hAnsi="Arial" w:cs="Arial"/>
                <w:b w:val="0"/>
                <w:color w:val="000000" w:themeColor="text1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r w:rsidR="00F262C8" w:rsidRPr="00530810">
              <w:rPr>
                <w:rFonts w:ascii="Arial" w:hAnsi="Arial" w:cs="Arial"/>
                <w:color w:val="000000" w:themeColor="text1"/>
              </w:rPr>
              <w:t>1 Woche vor dem Umzug</w:t>
            </w:r>
          </w:p>
        </w:tc>
      </w:tr>
      <w:tr w:rsidR="00F262C8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F262C8" w:rsidRPr="00BA49E9" w:rsidRDefault="00F262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62C8" w:rsidRPr="00DA7C92" w:rsidRDefault="00F262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Erledigt?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62C8" w:rsidRPr="00DA7C92" w:rsidRDefault="00F262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1B63">
              <w:rPr>
                <w:rFonts w:ascii="Arial" w:hAnsi="Arial" w:cs="Arial"/>
                <w:b/>
              </w:rPr>
              <w:t>1-Klick:</w:t>
            </w:r>
            <w:r w:rsidRPr="001E1B63">
              <w:rPr>
                <w:rFonts w:ascii="Arial" w:hAnsi="Arial" w:cs="Arial"/>
                <w:i/>
              </w:rPr>
              <w:t xml:space="preserve"> </w:t>
            </w:r>
            <w:r w:rsidRPr="007A7C90">
              <w:rPr>
                <w:rFonts w:ascii="Arial" w:hAnsi="Arial" w:cs="Arial"/>
              </w:rPr>
              <w:t>Informationen oder Angebot</w:t>
            </w:r>
            <w:r w:rsidRPr="00DA7C92">
              <w:rPr>
                <w:rFonts w:ascii="Arial" w:hAnsi="Arial" w:cs="Arial"/>
              </w:rPr>
              <w:t xml:space="preserve"> einholen?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262C8" w:rsidRPr="00DA7C92" w:rsidRDefault="00F262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Notizen</w:t>
            </w:r>
          </w:p>
        </w:tc>
      </w:tr>
      <w:tr w:rsidR="00F262C8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F262C8" w:rsidRDefault="00F262C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677638">
              <w:t>⌂</w:t>
            </w:r>
            <w:r w:rsidRPr="003E5916">
              <w:t xml:space="preserve"> </w:t>
            </w:r>
            <w:r>
              <w:rPr>
                <w:rFonts w:ascii="Arial" w:hAnsi="Arial" w:cs="Arial"/>
                <w:b w:val="0"/>
                <w:u w:val="single"/>
              </w:rPr>
              <w:t>Organisatorisches</w:t>
            </w:r>
          </w:p>
        </w:tc>
      </w:tr>
      <w:tr w:rsidR="008C3F6E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19"/>
                <w:szCs w:val="19"/>
              </w:rPr>
            </w:pPr>
            <w:r w:rsidRPr="00B52F0D">
              <w:rPr>
                <w:rFonts w:ascii="Arial" w:hAnsi="Arial" w:cs="Arial"/>
                <w:b w:val="0"/>
              </w:rPr>
              <w:t>Spätestens jetzt Nachsendeservice bei der Deutschen Post beauftragen</w:t>
            </w:r>
          </w:p>
          <w:p w:rsidR="008C3F6E" w:rsidRPr="00B52F0D" w:rsidRDefault="008C3F6E" w:rsidP="008C3F6E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Auftragsdauer zwischen 6 oder 12 Monate</w:t>
            </w:r>
          </w:p>
        </w:tc>
        <w:tc>
          <w:tcPr>
            <w:tcW w:w="1276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26006377" wp14:editId="77F48359">
                  <wp:extent cx="241914" cy="225631"/>
                  <wp:effectExtent l="0" t="0" r="6350" b="3175"/>
                  <wp:docPr id="2" name="Grafik 2" descr="C:\Users\ZeunerSv\AppData\Local\Microsoft\Windows\INetCache\Content.Word\shopping-cart-198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C3F6E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Umzugskartons packen und beschriften</w:t>
            </w:r>
          </w:p>
        </w:tc>
        <w:tc>
          <w:tcPr>
            <w:tcW w:w="1276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C3F6E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Umzugshelfer den Ort und Termin mitteilen</w:t>
            </w:r>
          </w:p>
        </w:tc>
        <w:tc>
          <w:tcPr>
            <w:tcW w:w="1276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C3F6E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Mietkaution bezahlen (Barkaution oder Mietkautionsversicherung)</w:t>
            </w:r>
          </w:p>
        </w:tc>
        <w:tc>
          <w:tcPr>
            <w:tcW w:w="1276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  <w:drawing>
                <wp:inline distT="0" distB="0" distL="0" distR="0" wp14:anchorId="59DFFE00" wp14:editId="012029E2">
                  <wp:extent cx="241914" cy="225631"/>
                  <wp:effectExtent l="0" t="0" r="6350" b="3175"/>
                  <wp:docPr id="196" name="Grafik 196" descr="C:\Users\ZeunerSv\AppData\Local\Microsoft\Windows\INetCache\Content.Word\shopping-cart-198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nerSv\AppData\Local\Microsoft\Windows\INetCache\Content.Word\shopping-cart-1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1"/>
                          <a:stretch/>
                        </pic:blipFill>
                        <pic:spPr bwMode="auto">
                          <a:xfrm>
                            <a:off x="0" y="0"/>
                            <a:ext cx="247393" cy="2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C3F6E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Halteverbot für den Umzugstag beantragen</w:t>
            </w:r>
          </w:p>
        </w:tc>
        <w:tc>
          <w:tcPr>
            <w:tcW w:w="1276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226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E86226" w:rsidRPr="00B52F0D" w:rsidRDefault="00E86226" w:rsidP="00E8622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Betreuung für Kinder und Haustiere organisieren</w:t>
            </w:r>
          </w:p>
        </w:tc>
        <w:tc>
          <w:tcPr>
            <w:tcW w:w="1276" w:type="dxa"/>
            <w:vAlign w:val="center"/>
          </w:tcPr>
          <w:p w:rsidR="00E86226" w:rsidRPr="00B52F0D" w:rsidRDefault="00E86226" w:rsidP="00E8622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E86226" w:rsidRPr="00B52F0D" w:rsidRDefault="00E86226" w:rsidP="00E8622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86226" w:rsidRPr="00B52F0D" w:rsidRDefault="00E86226" w:rsidP="00E8622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1695" w:rsidTr="00E4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611695" w:rsidRPr="00B52F0D" w:rsidRDefault="00611695" w:rsidP="0061169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Alte Wohnung</w:t>
            </w:r>
          </w:p>
        </w:tc>
      </w:tr>
      <w:tr w:rsidR="008C3F6E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Lebensmittelvorräte aufbrauchen </w:t>
            </w:r>
          </w:p>
        </w:tc>
        <w:tc>
          <w:tcPr>
            <w:tcW w:w="1276" w:type="dxa"/>
            <w:vAlign w:val="center"/>
          </w:tcPr>
          <w:p w:rsidR="008C3F6E" w:rsidRPr="00B52F0D" w:rsidRDefault="00F07012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</w:pPr>
          </w:p>
        </w:tc>
      </w:tr>
      <w:tr w:rsidR="008C3F6E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Kühltruhe abtauen</w:t>
            </w:r>
          </w:p>
        </w:tc>
        <w:tc>
          <w:tcPr>
            <w:tcW w:w="1276" w:type="dxa"/>
            <w:vAlign w:val="center"/>
          </w:tcPr>
          <w:p w:rsidR="008C3F6E" w:rsidRPr="00B52F0D" w:rsidRDefault="00F07012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3F6E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C3F6E" w:rsidRPr="00B52F0D" w:rsidRDefault="008C3F6E" w:rsidP="00E4125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Einzugsermächtigung bzw. Dauerauftrag löschen </w:t>
            </w:r>
            <w:r w:rsidR="00E4125A">
              <w:rPr>
                <w:rFonts w:ascii="Arial" w:hAnsi="Arial" w:cs="Arial"/>
                <w:b w:val="0"/>
              </w:rPr>
              <w:t>für Miete und Nebenkosten</w:t>
            </w:r>
          </w:p>
        </w:tc>
        <w:tc>
          <w:tcPr>
            <w:tcW w:w="1276" w:type="dxa"/>
            <w:vAlign w:val="center"/>
          </w:tcPr>
          <w:p w:rsidR="008C3F6E" w:rsidRPr="00B52F0D" w:rsidRDefault="00F07012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3F6E" w:rsidTr="0013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Handwerkertermine bestätigen lassen</w:t>
            </w:r>
          </w:p>
        </w:tc>
        <w:tc>
          <w:tcPr>
            <w:tcW w:w="1276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1695" w:rsidTr="00E41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611695" w:rsidRPr="00B52F0D" w:rsidRDefault="00611695" w:rsidP="0061169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Neue Wohnung</w:t>
            </w:r>
          </w:p>
        </w:tc>
      </w:tr>
      <w:tr w:rsidR="008C3F6E" w:rsidTr="007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C3F6E" w:rsidRPr="00B52F0D" w:rsidRDefault="008C3F6E" w:rsidP="008C3F6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Einzugsermächtigung bzw. Dauerauftrag einrichten für Miete und Nebenkosten </w:t>
            </w:r>
          </w:p>
        </w:tc>
        <w:tc>
          <w:tcPr>
            <w:tcW w:w="1276" w:type="dxa"/>
            <w:vAlign w:val="center"/>
          </w:tcPr>
          <w:p w:rsidR="008C3F6E" w:rsidRPr="00B52F0D" w:rsidRDefault="00F07012" w:rsidP="00764E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3F6E" w:rsidRPr="00B52F0D" w:rsidRDefault="008C3F6E" w:rsidP="00764E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C3F6E" w:rsidRPr="00B52F0D" w:rsidRDefault="008C3F6E" w:rsidP="00764E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6747" w:rsidTr="00F07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16747" w:rsidRPr="00B52F0D" w:rsidRDefault="00416747" w:rsidP="0041674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Wohnungsübergabe</w:t>
            </w:r>
            <w:r w:rsidR="00FA1FA8" w:rsidRPr="00B52F0D">
              <w:rPr>
                <w:rFonts w:ascii="Arial" w:hAnsi="Arial" w:cs="Arial"/>
                <w:b w:val="0"/>
              </w:rPr>
              <w:t xml:space="preserve"> durchführen</w:t>
            </w:r>
          </w:p>
          <w:p w:rsidR="00416747" w:rsidRPr="00B52F0D" w:rsidRDefault="00416747" w:rsidP="00416747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Schlüssel von Vermieter erhalten</w:t>
            </w:r>
          </w:p>
          <w:p w:rsidR="00416747" w:rsidRPr="00B52F0D" w:rsidRDefault="00416747" w:rsidP="00416747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Wohnungsübergabeprotokoll anfertigen</w:t>
            </w:r>
          </w:p>
          <w:p w:rsidR="00416747" w:rsidRPr="00B52F0D" w:rsidRDefault="00416747" w:rsidP="00416747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Fotos über den Zustand der Wohnung anfertigen</w:t>
            </w:r>
          </w:p>
          <w:p w:rsidR="00416747" w:rsidRPr="00B52F0D" w:rsidRDefault="00416747" w:rsidP="00416747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Kautionszahlung vereinbaren</w:t>
            </w:r>
          </w:p>
          <w:p w:rsidR="00416747" w:rsidRPr="00B52F0D" w:rsidRDefault="00416747" w:rsidP="00416747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Zählerstände notieren</w:t>
            </w:r>
          </w:p>
        </w:tc>
        <w:tc>
          <w:tcPr>
            <w:tcW w:w="1276" w:type="dxa"/>
            <w:vAlign w:val="center"/>
          </w:tcPr>
          <w:p w:rsidR="00416747" w:rsidRPr="00B52F0D" w:rsidRDefault="00F07012" w:rsidP="00F0701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416747" w:rsidRPr="00B52F0D" w:rsidRDefault="00F07012" w:rsidP="00F0701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07FA3BBA" wp14:editId="25D209D7">
                  <wp:extent cx="171450" cy="171450"/>
                  <wp:effectExtent l="0" t="0" r="0" b="0"/>
                  <wp:docPr id="4" name="Grafik 4" descr="C:\Users\ZeunerSv\Desktop\Anträge\Umzug Checkliste\Info-Ico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416747" w:rsidRPr="00B52F0D" w:rsidRDefault="00416747" w:rsidP="00F0701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1243" w:rsidRPr="00B52F0D" w:rsidTr="00BA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A1243" w:rsidRPr="00B52F0D" w:rsidRDefault="00BA1243" w:rsidP="00E4125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Einrichtungsplan erstellen</w:t>
            </w:r>
          </w:p>
        </w:tc>
        <w:tc>
          <w:tcPr>
            <w:tcW w:w="1276" w:type="dxa"/>
          </w:tcPr>
          <w:p w:rsidR="00BA1243" w:rsidRPr="00B52F0D" w:rsidRDefault="00BA1243" w:rsidP="00E4125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BA1243" w:rsidRPr="00B52F0D" w:rsidRDefault="00BA1243" w:rsidP="00E4125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A1243" w:rsidRPr="00B52F0D" w:rsidRDefault="00BA1243" w:rsidP="00E4125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262C8" w:rsidRDefault="00F262C8">
      <w:pPr>
        <w:spacing w:after="160" w:line="259" w:lineRule="auto"/>
        <w:rPr>
          <w:rFonts w:ascii="Arial" w:hAnsi="Arial" w:cs="Arial"/>
          <w:b/>
          <w:sz w:val="48"/>
          <w:szCs w:val="48"/>
          <w:vertAlign w:val="subscript"/>
        </w:rPr>
      </w:pPr>
    </w:p>
    <w:p w:rsidR="00BA46F5" w:rsidRDefault="00BA46F5">
      <w:r>
        <w:rPr>
          <w:b/>
          <w:bCs/>
        </w:rPr>
        <w:br w:type="page"/>
      </w:r>
    </w:p>
    <w:tbl>
      <w:tblPr>
        <w:tblStyle w:val="EinfacheTabelle1"/>
        <w:tblW w:w="10627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701"/>
        <w:gridCol w:w="2410"/>
      </w:tblGrid>
      <w:tr w:rsidR="006D4B46" w:rsidTr="008F1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6D4B46" w:rsidRPr="00530810" w:rsidRDefault="006D4B46" w:rsidP="00530810">
            <w:pPr>
              <w:pStyle w:val="berschrift1"/>
              <w:outlineLvl w:val="0"/>
              <w:rPr>
                <w:rFonts w:ascii="Arial" w:hAnsi="Arial" w:cs="Arial"/>
                <w:b w:val="0"/>
                <w:color w:val="000000" w:themeColor="text1"/>
                <w:sz w:val="48"/>
                <w:szCs w:val="48"/>
                <w:vertAlign w:val="subscript"/>
              </w:rPr>
            </w:pPr>
            <w:r w:rsidRPr="00530810">
              <w:rPr>
                <w:rFonts w:ascii="Arial" w:hAnsi="Arial" w:cs="Arial"/>
                <w:color w:val="000000" w:themeColor="text1"/>
              </w:rPr>
              <w:lastRenderedPageBreak/>
              <w:t>1 Tag vor dem Umzug</w:t>
            </w:r>
          </w:p>
        </w:tc>
      </w:tr>
      <w:tr w:rsidR="006D4B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6D4B46" w:rsidRPr="00BA49E9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B46" w:rsidRPr="00DA7C92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Erledigt?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B46" w:rsidRPr="00DA7C92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B1">
              <w:rPr>
                <w:rFonts w:ascii="Arial" w:hAnsi="Arial" w:cs="Arial"/>
                <w:b/>
              </w:rPr>
              <w:t>1-Klick:</w:t>
            </w:r>
            <w:r>
              <w:rPr>
                <w:rFonts w:ascii="Arial" w:hAnsi="Arial" w:cs="Arial"/>
              </w:rPr>
              <w:t xml:space="preserve"> </w:t>
            </w:r>
            <w:r w:rsidRPr="007A7C90">
              <w:rPr>
                <w:rFonts w:ascii="Arial" w:hAnsi="Arial" w:cs="Arial"/>
              </w:rPr>
              <w:t>Informationen oder Angebot</w:t>
            </w:r>
            <w:r w:rsidRPr="00DA7C92">
              <w:rPr>
                <w:rFonts w:ascii="Arial" w:hAnsi="Arial" w:cs="Arial"/>
              </w:rPr>
              <w:t xml:space="preserve"> einholen?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D4B46" w:rsidRPr="00DA7C92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Notizen</w:t>
            </w:r>
          </w:p>
        </w:tc>
      </w:tr>
      <w:tr w:rsidR="006D4B46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6D4B46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677638">
              <w:t>⌂</w:t>
            </w:r>
            <w:r w:rsidRPr="003E5916">
              <w:t xml:space="preserve"> </w:t>
            </w:r>
            <w:r>
              <w:rPr>
                <w:rFonts w:ascii="Arial" w:hAnsi="Arial" w:cs="Arial"/>
                <w:b w:val="0"/>
                <w:u w:val="single"/>
              </w:rPr>
              <w:t>Organisatorisches</w:t>
            </w:r>
          </w:p>
        </w:tc>
      </w:tr>
      <w:tr w:rsidR="006D4B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D4B46" w:rsidRPr="00B52F0D" w:rsidRDefault="008C21EF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Überlebenstasche mit Bargeld und Papierkram</w:t>
            </w:r>
          </w:p>
        </w:tc>
        <w:tc>
          <w:tcPr>
            <w:tcW w:w="1276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6D4B46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D4B46" w:rsidRPr="00B52F0D" w:rsidRDefault="008C21EF" w:rsidP="008C21EF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Umzugskisten beschriften</w:t>
            </w:r>
          </w:p>
        </w:tc>
        <w:tc>
          <w:tcPr>
            <w:tcW w:w="1276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6D4B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D4B46" w:rsidRPr="00B52F0D" w:rsidRDefault="008C21EF" w:rsidP="008C21EF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Times New Roman" w:eastAsia="Times New Roman" w:hAnsi="Times New Roman"/>
                <w:b w:val="0"/>
                <w:sz w:val="27"/>
                <w:szCs w:val="27"/>
                <w:lang w:eastAsia="de-DE"/>
              </w:rPr>
            </w:pPr>
            <w:r w:rsidRPr="00B52F0D">
              <w:rPr>
                <w:rFonts w:ascii="Arial" w:hAnsi="Arial" w:cs="Arial"/>
                <w:b w:val="0"/>
              </w:rPr>
              <w:t>Reinigungsmittel und Utensilien</w:t>
            </w:r>
            <w:r w:rsidR="002E63D9">
              <w:rPr>
                <w:rFonts w:ascii="Arial" w:hAnsi="Arial" w:cs="Arial"/>
                <w:b w:val="0"/>
              </w:rPr>
              <w:t xml:space="preserve"> vorbereiten</w:t>
            </w:r>
          </w:p>
        </w:tc>
        <w:tc>
          <w:tcPr>
            <w:tcW w:w="1276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6D4B46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D4B46" w:rsidRPr="00B52F0D" w:rsidRDefault="008C21EF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Verpflegung für Umzugshelfer</w:t>
            </w:r>
            <w:r w:rsidR="002E63D9">
              <w:rPr>
                <w:rFonts w:ascii="Arial" w:hAnsi="Arial" w:cs="Arial"/>
                <w:b w:val="0"/>
              </w:rPr>
              <w:t xml:space="preserve"> besorgen</w:t>
            </w:r>
          </w:p>
        </w:tc>
        <w:tc>
          <w:tcPr>
            <w:tcW w:w="1276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6D4B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D4B46" w:rsidRPr="00B52F0D" w:rsidRDefault="008C21EF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Handy aufladen</w:t>
            </w:r>
          </w:p>
        </w:tc>
        <w:tc>
          <w:tcPr>
            <w:tcW w:w="1276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21EF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C21EF" w:rsidRPr="00B52F0D" w:rsidRDefault="008C21EF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Umzugstransporter abholen</w:t>
            </w:r>
          </w:p>
        </w:tc>
        <w:tc>
          <w:tcPr>
            <w:tcW w:w="1276" w:type="dxa"/>
            <w:vAlign w:val="center"/>
          </w:tcPr>
          <w:p w:rsidR="008C21EF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C21EF" w:rsidRPr="00B52F0D" w:rsidRDefault="008C21EF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C21EF" w:rsidRPr="00B52F0D" w:rsidRDefault="008C21EF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1B63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E1B63" w:rsidRPr="00B52F0D" w:rsidRDefault="001E1B63" w:rsidP="001E1B63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Letzte Umzugskartons packen</w:t>
            </w:r>
          </w:p>
        </w:tc>
        <w:tc>
          <w:tcPr>
            <w:tcW w:w="1276" w:type="dxa"/>
            <w:vAlign w:val="center"/>
          </w:tcPr>
          <w:p w:rsidR="001E1B63" w:rsidRPr="00B52F0D" w:rsidRDefault="00550C75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1E1B63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E1B63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0C75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50C75" w:rsidRPr="00B52F0D" w:rsidRDefault="00550C75" w:rsidP="001E1B63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Pflanzen umzugssicher machen</w:t>
            </w:r>
          </w:p>
        </w:tc>
        <w:tc>
          <w:tcPr>
            <w:tcW w:w="1276" w:type="dxa"/>
            <w:vAlign w:val="center"/>
          </w:tcPr>
          <w:p w:rsidR="00550C75" w:rsidRPr="00B52F0D" w:rsidRDefault="00550C75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550C75" w:rsidRPr="00B52F0D" w:rsidRDefault="00550C75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50C75" w:rsidRPr="00B52F0D" w:rsidRDefault="00550C75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1B63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E1B63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Schränke und Schubladen verkleben</w:t>
            </w:r>
          </w:p>
        </w:tc>
        <w:tc>
          <w:tcPr>
            <w:tcW w:w="1276" w:type="dxa"/>
            <w:vAlign w:val="center"/>
          </w:tcPr>
          <w:p w:rsidR="001E1B63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1E1B63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E1B63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1B63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E1B63" w:rsidRPr="00B52F0D" w:rsidRDefault="006246A9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Koffer für die ersten Tage in der neuen Wohnung packen</w:t>
            </w:r>
          </w:p>
          <w:p w:rsidR="006246A9" w:rsidRPr="00B52F0D" w:rsidRDefault="006246A9" w:rsidP="006246A9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Hygiene-Artikel </w:t>
            </w:r>
          </w:p>
          <w:p w:rsidR="006246A9" w:rsidRPr="00B52F0D" w:rsidRDefault="006246A9" w:rsidP="006246A9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Wechselwäsche</w:t>
            </w:r>
          </w:p>
          <w:p w:rsidR="006246A9" w:rsidRPr="00B52F0D" w:rsidRDefault="006246A9" w:rsidP="006246A9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Wichtige Medikamente</w:t>
            </w:r>
          </w:p>
          <w:p w:rsidR="006246A9" w:rsidRPr="00B52F0D" w:rsidRDefault="006246A9" w:rsidP="006246A9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Hausschlüssel</w:t>
            </w:r>
          </w:p>
          <w:p w:rsidR="006246A9" w:rsidRPr="00B52F0D" w:rsidRDefault="004762EB" w:rsidP="006246A9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Ausweisdokumente</w:t>
            </w:r>
          </w:p>
        </w:tc>
        <w:tc>
          <w:tcPr>
            <w:tcW w:w="1276" w:type="dxa"/>
            <w:vAlign w:val="center"/>
          </w:tcPr>
          <w:p w:rsidR="001E1B63" w:rsidRPr="00B52F0D" w:rsidRDefault="0060124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1E1B63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E1B63" w:rsidRPr="00B52F0D" w:rsidRDefault="001E1B63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11BD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211BD" w:rsidRPr="00B52F0D" w:rsidRDefault="000211BD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Früh schlafen gehen</w:t>
            </w:r>
          </w:p>
        </w:tc>
        <w:tc>
          <w:tcPr>
            <w:tcW w:w="1276" w:type="dxa"/>
            <w:vAlign w:val="center"/>
          </w:tcPr>
          <w:p w:rsidR="000211BD" w:rsidRPr="00B52F0D" w:rsidRDefault="0060124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0211BD" w:rsidRPr="00B52F0D" w:rsidRDefault="000211BD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211BD" w:rsidRPr="00B52F0D" w:rsidRDefault="000211BD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1695" w:rsidTr="00E41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611695" w:rsidRPr="00B52F0D" w:rsidRDefault="00611695" w:rsidP="0061169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Alte Wohnung</w:t>
            </w:r>
          </w:p>
        </w:tc>
      </w:tr>
      <w:tr w:rsidR="006D4B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5BD0" w:rsidRPr="00B52F0D" w:rsidRDefault="007E5BD0" w:rsidP="007E5BD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Utensilien für die </w:t>
            </w:r>
            <w:r w:rsidR="001E1B63" w:rsidRPr="00B52F0D">
              <w:rPr>
                <w:rFonts w:ascii="Arial" w:hAnsi="Arial" w:cs="Arial"/>
                <w:b w:val="0"/>
              </w:rPr>
              <w:t>Endreinigung</w:t>
            </w:r>
            <w:r w:rsidR="00550C75" w:rsidRPr="00B52F0D">
              <w:rPr>
                <w:rFonts w:ascii="Arial" w:hAnsi="Arial" w:cs="Arial"/>
                <w:b w:val="0"/>
              </w:rPr>
              <w:t xml:space="preserve"> bereitstellen</w:t>
            </w:r>
          </w:p>
          <w:p w:rsidR="007E5BD0" w:rsidRPr="00B52F0D" w:rsidRDefault="007E5BD0" w:rsidP="007E5BD0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Besen</w:t>
            </w:r>
          </w:p>
          <w:p w:rsidR="007E5BD0" w:rsidRPr="00B52F0D" w:rsidRDefault="007E5BD0" w:rsidP="007E5BD0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Kehrblech</w:t>
            </w:r>
          </w:p>
          <w:p w:rsidR="00550C75" w:rsidRPr="00B52F0D" w:rsidRDefault="007E5BD0" w:rsidP="00550C75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ggfs. Putzeimer und Lappen</w:t>
            </w:r>
          </w:p>
          <w:p w:rsidR="007E5BD0" w:rsidRPr="00B52F0D" w:rsidRDefault="00550C75" w:rsidP="00550C75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Müllbeutel</w:t>
            </w:r>
          </w:p>
        </w:tc>
        <w:tc>
          <w:tcPr>
            <w:tcW w:w="1276" w:type="dxa"/>
            <w:vAlign w:val="center"/>
          </w:tcPr>
          <w:p w:rsidR="006D4B46" w:rsidRPr="00B52F0D" w:rsidRDefault="0060124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</w:pPr>
          </w:p>
        </w:tc>
      </w:tr>
      <w:tr w:rsidR="006D4B46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D4B46" w:rsidRPr="00B52F0D" w:rsidRDefault="00601241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Parkplatz für den Transporter frei halten</w:t>
            </w:r>
            <w:r w:rsidR="007710B0" w:rsidRPr="00B52F0D">
              <w:rPr>
                <w:rFonts w:ascii="Arial" w:hAnsi="Arial" w:cs="Arial"/>
                <w:b w:val="0"/>
              </w:rPr>
              <w:t xml:space="preserve"> oder Halteverbotszone kontrollieren</w:t>
            </w:r>
          </w:p>
        </w:tc>
        <w:tc>
          <w:tcPr>
            <w:tcW w:w="1276" w:type="dxa"/>
            <w:vAlign w:val="center"/>
          </w:tcPr>
          <w:p w:rsidR="006D4B46" w:rsidRPr="00B52F0D" w:rsidRDefault="0060124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4B46" w:rsidRPr="00B52F0D" w:rsidRDefault="006D4B4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1695" w:rsidTr="00E4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611695" w:rsidRPr="00B52F0D" w:rsidRDefault="00611695" w:rsidP="0061169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Neue Wohnung</w:t>
            </w:r>
          </w:p>
        </w:tc>
      </w:tr>
      <w:tr w:rsidR="00181910" w:rsidTr="008F15C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81910" w:rsidRPr="00B52F0D" w:rsidRDefault="00181910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Getränke und Verpflegung für die Helfer bereitstellen</w:t>
            </w:r>
          </w:p>
        </w:tc>
        <w:tc>
          <w:tcPr>
            <w:tcW w:w="1276" w:type="dxa"/>
          </w:tcPr>
          <w:p w:rsidR="00181910" w:rsidRPr="00B52F0D" w:rsidRDefault="005B11AB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181910" w:rsidRPr="00B52F0D" w:rsidRDefault="00181910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81910" w:rsidRPr="00B52F0D" w:rsidRDefault="00181910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1910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81910" w:rsidRPr="00B52F0D" w:rsidRDefault="00181910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Bodenbeläge vor Verschmutzung oder Beschädigung schützen</w:t>
            </w:r>
          </w:p>
        </w:tc>
        <w:tc>
          <w:tcPr>
            <w:tcW w:w="1276" w:type="dxa"/>
          </w:tcPr>
          <w:p w:rsidR="00181910" w:rsidRPr="00B52F0D" w:rsidRDefault="005B11AB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181910" w:rsidRPr="00B52F0D" w:rsidRDefault="00181910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81910" w:rsidRPr="00B52F0D" w:rsidRDefault="00181910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3737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EE3737" w:rsidRPr="00823A9D" w:rsidRDefault="00EE3737" w:rsidP="00823A9D">
            <w:pPr>
              <w:pStyle w:val="berschrift1"/>
              <w:outlineLvl w:val="0"/>
              <w:rPr>
                <w:rFonts w:ascii="Arial" w:hAnsi="Arial" w:cs="Arial"/>
                <w:color w:val="000000" w:themeColor="text1"/>
              </w:rPr>
            </w:pPr>
            <w:r w:rsidRPr="00823A9D">
              <w:rPr>
                <w:rFonts w:ascii="Arial" w:hAnsi="Arial" w:cs="Arial"/>
                <w:color w:val="000000" w:themeColor="text1"/>
              </w:rPr>
              <w:lastRenderedPageBreak/>
              <w:t>Am Umzugstag</w:t>
            </w:r>
          </w:p>
        </w:tc>
      </w:tr>
      <w:tr w:rsidR="00EE3737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EE3737" w:rsidRPr="00BA49E9" w:rsidRDefault="00EE3737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3737" w:rsidRPr="00DA7C92" w:rsidRDefault="00EE3737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Erledigt?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3737" w:rsidRPr="00DA7C92" w:rsidRDefault="00EE3737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B1">
              <w:rPr>
                <w:rFonts w:ascii="Arial" w:hAnsi="Arial" w:cs="Arial"/>
                <w:b/>
              </w:rPr>
              <w:t>1-Klick:</w:t>
            </w:r>
            <w:r>
              <w:rPr>
                <w:rFonts w:ascii="Arial" w:hAnsi="Arial" w:cs="Arial"/>
              </w:rPr>
              <w:t xml:space="preserve"> </w:t>
            </w:r>
            <w:r w:rsidRPr="007A7C90">
              <w:rPr>
                <w:rFonts w:ascii="Arial" w:hAnsi="Arial" w:cs="Arial"/>
              </w:rPr>
              <w:t>Informationen oder Angebot</w:t>
            </w:r>
            <w:r w:rsidRPr="00DA7C92">
              <w:rPr>
                <w:rFonts w:ascii="Arial" w:hAnsi="Arial" w:cs="Arial"/>
              </w:rPr>
              <w:t xml:space="preserve"> einholen?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3737" w:rsidRPr="00DA7C92" w:rsidRDefault="00EE3737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Notizen</w:t>
            </w:r>
          </w:p>
        </w:tc>
      </w:tr>
      <w:tr w:rsidR="00EE3737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EE3737" w:rsidRDefault="00EE3737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677638">
              <w:t>⌂</w:t>
            </w:r>
            <w:r w:rsidRPr="003E5916">
              <w:t xml:space="preserve"> </w:t>
            </w:r>
            <w:r>
              <w:rPr>
                <w:rFonts w:ascii="Arial" w:hAnsi="Arial" w:cs="Arial"/>
                <w:b w:val="0"/>
                <w:u w:val="single"/>
              </w:rPr>
              <w:t>Organisatorisches</w:t>
            </w:r>
          </w:p>
        </w:tc>
      </w:tr>
      <w:tr w:rsidR="00F906D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Restliches Umzugsgut einpacken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F906D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Umzugshelfer begrüßen und einweisen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F906D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Times New Roman" w:eastAsia="Times New Roman" w:hAnsi="Times New Roman"/>
                <w:b w:val="0"/>
                <w:sz w:val="27"/>
                <w:szCs w:val="27"/>
                <w:lang w:eastAsia="de-DE"/>
              </w:rPr>
            </w:pPr>
            <w:r w:rsidRPr="00B52F0D">
              <w:rPr>
                <w:rFonts w:ascii="Arial" w:hAnsi="Arial" w:cs="Arial"/>
                <w:b w:val="0"/>
              </w:rPr>
              <w:t>Vorschäden im Treppenhaus prüfen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F906D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Verpflegung für Umzugshelfer bereitstellen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F906D1" w:rsidTr="00E4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Alte Wohnung</w:t>
            </w:r>
          </w:p>
        </w:tc>
      </w:tr>
      <w:tr w:rsidR="00F906D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Erst Möbel einladen, dann Umzugskartons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06D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Wasser </w:t>
            </w:r>
            <w:r>
              <w:rPr>
                <w:rFonts w:ascii="Arial" w:hAnsi="Arial" w:cs="Arial"/>
                <w:b w:val="0"/>
              </w:rPr>
              <w:t xml:space="preserve">absperren </w:t>
            </w:r>
            <w:r w:rsidRPr="00B52F0D">
              <w:rPr>
                <w:rFonts w:ascii="Arial" w:hAnsi="Arial" w:cs="Arial"/>
                <w:b w:val="0"/>
              </w:rPr>
              <w:t>und Strom</w:t>
            </w:r>
            <w:r>
              <w:rPr>
                <w:rFonts w:ascii="Arial" w:hAnsi="Arial" w:cs="Arial"/>
                <w:b w:val="0"/>
              </w:rPr>
              <w:t xml:space="preserve"> abschalten in der Wohnung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06D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Persönliches entfernen</w:t>
            </w:r>
          </w:p>
          <w:p w:rsidR="00F906D1" w:rsidRPr="00B52F0D" w:rsidRDefault="00F906D1" w:rsidP="00F906D1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Briefkasten leeren</w:t>
            </w:r>
          </w:p>
          <w:p w:rsidR="00F906D1" w:rsidRPr="00B52F0D" w:rsidRDefault="00F906D1" w:rsidP="00F906D1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Namensschilder abmontieren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Theme="minorHAnsi" w:hAnsi="Arial" w:cs="Arial"/>
                <w:iCs/>
                <w:noProof/>
                <w:u w:val="none"/>
                <w:lang w:eastAsia="de-DE"/>
              </w:rPr>
            </w:pPr>
          </w:p>
        </w:tc>
      </w:tr>
      <w:tr w:rsidR="00F906D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Nach dem Auszug: Endreinigung</w:t>
            </w:r>
          </w:p>
          <w:p w:rsidR="00F906D1" w:rsidRPr="00B52F0D" w:rsidRDefault="00F906D1" w:rsidP="00F906D1">
            <w:pPr>
              <w:pStyle w:val="Listenabsatz"/>
              <w:numPr>
                <w:ilvl w:val="0"/>
                <w:numId w:val="15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Restmüll beseitigen</w:t>
            </w:r>
          </w:p>
          <w:p w:rsidR="00F906D1" w:rsidRPr="00B52F0D" w:rsidRDefault="00F906D1" w:rsidP="00F906D1">
            <w:pPr>
              <w:pStyle w:val="Listenabsatz"/>
              <w:numPr>
                <w:ilvl w:val="0"/>
                <w:numId w:val="15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 xml:space="preserve">Böden fegen oder saugen 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06D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Nach dem Auszug: Kontrollgang und vergessene Gegenstände mitnehmen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</w:pPr>
          </w:p>
        </w:tc>
        <w:tc>
          <w:tcPr>
            <w:tcW w:w="2410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06D1" w:rsidTr="00E4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F906D1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677638">
              <w:t>⌂</w:t>
            </w:r>
            <w:r w:rsidRPr="003E5916">
              <w:t xml:space="preserve"> </w:t>
            </w:r>
            <w:r>
              <w:rPr>
                <w:rFonts w:ascii="Arial" w:hAnsi="Arial" w:cs="Arial"/>
                <w:b w:val="0"/>
                <w:u w:val="single"/>
              </w:rPr>
              <w:t>Neue Wohnung</w:t>
            </w:r>
          </w:p>
        </w:tc>
      </w:tr>
      <w:tr w:rsidR="00F906D1" w:rsidTr="008F15C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Umzugshelfer einweisen</w:t>
            </w:r>
          </w:p>
        </w:tc>
        <w:tc>
          <w:tcPr>
            <w:tcW w:w="1276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06D1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06D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Erst Möbel in die Zimmer, dann Umzugskartons</w:t>
            </w:r>
          </w:p>
        </w:tc>
        <w:tc>
          <w:tcPr>
            <w:tcW w:w="1276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06D1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06D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Schnellstmöglich Beleuchtung anbringen</w:t>
            </w:r>
          </w:p>
        </w:tc>
        <w:tc>
          <w:tcPr>
            <w:tcW w:w="1276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06D1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06D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Wichtige Möbel zuerst aufbauen</w:t>
            </w:r>
          </w:p>
        </w:tc>
        <w:tc>
          <w:tcPr>
            <w:tcW w:w="1276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06D1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06D1" w:rsidTr="00FA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Nach dem Einzug: Kontrollgang im Treppenhaus, ob Schäden entstanden sind – ggfs. ausbessern</w:t>
            </w:r>
          </w:p>
        </w:tc>
        <w:tc>
          <w:tcPr>
            <w:tcW w:w="1276" w:type="dxa"/>
            <w:vAlign w:val="center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</w:tcPr>
          <w:p w:rsidR="00F906D1" w:rsidRPr="00B52F0D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06D1" w:rsidRDefault="00F906D1" w:rsidP="00F906D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13AC8" w:rsidRDefault="00A13AC8">
      <w:pPr>
        <w:spacing w:after="160" w:line="259" w:lineRule="auto"/>
        <w:rPr>
          <w:rFonts w:ascii="Arial" w:hAnsi="Arial" w:cs="Arial"/>
          <w:b/>
          <w:sz w:val="48"/>
          <w:szCs w:val="48"/>
          <w:vertAlign w:val="subscript"/>
        </w:rPr>
      </w:pPr>
    </w:p>
    <w:p w:rsidR="00B77781" w:rsidRDefault="00B77781">
      <w:r>
        <w:rPr>
          <w:b/>
          <w:bCs/>
        </w:rPr>
        <w:br w:type="page"/>
      </w:r>
    </w:p>
    <w:tbl>
      <w:tblPr>
        <w:tblStyle w:val="EinfacheTabelle1"/>
        <w:tblW w:w="10627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701"/>
        <w:gridCol w:w="2410"/>
      </w:tblGrid>
      <w:tr w:rsidR="00A13AC8" w:rsidTr="008F1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A13AC8" w:rsidRPr="00823A9D" w:rsidRDefault="00A13AC8" w:rsidP="008F15C5">
            <w:pPr>
              <w:pStyle w:val="berschrift1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Nach dem Umzug</w:t>
            </w:r>
          </w:p>
        </w:tc>
      </w:tr>
      <w:tr w:rsidR="00A13AC8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A13AC8" w:rsidRPr="00BA49E9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3AC8" w:rsidRPr="00DA7C92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Erledigt?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3AC8" w:rsidRPr="00DA7C92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B1">
              <w:rPr>
                <w:rFonts w:ascii="Arial" w:hAnsi="Arial" w:cs="Arial"/>
                <w:b/>
              </w:rPr>
              <w:t>1-Klick:</w:t>
            </w:r>
            <w:r>
              <w:rPr>
                <w:rFonts w:ascii="Arial" w:hAnsi="Arial" w:cs="Arial"/>
              </w:rPr>
              <w:t xml:space="preserve"> </w:t>
            </w:r>
            <w:r w:rsidRPr="007A7C90">
              <w:rPr>
                <w:rFonts w:ascii="Arial" w:hAnsi="Arial" w:cs="Arial"/>
              </w:rPr>
              <w:t>Informationen oder Angebot</w:t>
            </w:r>
            <w:r w:rsidRPr="00DA7C92">
              <w:rPr>
                <w:rFonts w:ascii="Arial" w:hAnsi="Arial" w:cs="Arial"/>
              </w:rPr>
              <w:t xml:space="preserve"> einholen?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3AC8" w:rsidRPr="00DA7C92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7C92">
              <w:rPr>
                <w:rFonts w:ascii="Arial" w:hAnsi="Arial" w:cs="Arial"/>
              </w:rPr>
              <w:t>Notizen</w:t>
            </w:r>
          </w:p>
        </w:tc>
      </w:tr>
      <w:tr w:rsidR="00A13AC8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A13AC8" w:rsidRDefault="00A13AC8" w:rsidP="0070175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677638">
              <w:t>⌂</w:t>
            </w:r>
            <w:r w:rsidRPr="003E5916">
              <w:t xml:space="preserve"> </w:t>
            </w:r>
            <w:r w:rsidR="00701751">
              <w:rPr>
                <w:rFonts w:ascii="Arial" w:hAnsi="Arial" w:cs="Arial"/>
                <w:b w:val="0"/>
                <w:u w:val="single"/>
              </w:rPr>
              <w:t>Adressänderung mitteilen</w:t>
            </w:r>
          </w:p>
        </w:tc>
      </w:tr>
      <w:tr w:rsidR="00D9024C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13AC8" w:rsidRPr="001E1B63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Einwohnermeldeamt </w:t>
            </w:r>
          </w:p>
        </w:tc>
        <w:tc>
          <w:tcPr>
            <w:tcW w:w="1276" w:type="dxa"/>
            <w:vAlign w:val="center"/>
          </w:tcPr>
          <w:p w:rsidR="00A13AC8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A13AC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10" name="Grafik 10" descr="C:\Users\ZeunerSv\Desktop\Anträge\Umzug Checkliste\Info-Icon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13AC8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A13AC8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13AC8" w:rsidRPr="008C21EF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701751">
              <w:rPr>
                <w:rFonts w:ascii="Arial" w:hAnsi="Arial" w:cs="Arial"/>
                <w:b w:val="0"/>
              </w:rPr>
              <w:t>Finanzamt</w:t>
            </w:r>
          </w:p>
        </w:tc>
        <w:tc>
          <w:tcPr>
            <w:tcW w:w="1276" w:type="dxa"/>
            <w:vAlign w:val="center"/>
          </w:tcPr>
          <w:p w:rsidR="00A13AC8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A13AC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11" name="Grafik 11" descr="C:\Users\ZeunerSv\Desktop\Anträge\Umzug Checkliste\Info-Icon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13AC8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D9024C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13AC8" w:rsidRPr="008C21EF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Times New Roman" w:eastAsia="Times New Roman" w:hAnsi="Times New Roman"/>
                <w:b w:val="0"/>
                <w:sz w:val="27"/>
                <w:szCs w:val="27"/>
                <w:lang w:eastAsia="de-DE"/>
              </w:rPr>
            </w:pPr>
            <w:r w:rsidRPr="00701751">
              <w:rPr>
                <w:rFonts w:ascii="Arial" w:hAnsi="Arial" w:cs="Arial"/>
                <w:b w:val="0"/>
              </w:rPr>
              <w:t>KFZ-Zulassungsstelle</w:t>
            </w:r>
          </w:p>
        </w:tc>
        <w:tc>
          <w:tcPr>
            <w:tcW w:w="1276" w:type="dxa"/>
            <w:vAlign w:val="center"/>
          </w:tcPr>
          <w:p w:rsidR="00A13AC8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A13AC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12" name="Grafik 12" descr="C:\Users\ZeunerSv\Desktop\Anträge\Umzug Checkliste\Info-Icon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13AC8" w:rsidRDefault="00A13AC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0175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01751" w:rsidRPr="00701751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701751">
              <w:rPr>
                <w:rFonts w:ascii="Arial" w:hAnsi="Arial" w:cs="Arial"/>
                <w:b w:val="0"/>
              </w:rPr>
              <w:t>Kindergeldstelle</w:t>
            </w:r>
          </w:p>
        </w:tc>
        <w:tc>
          <w:tcPr>
            <w:tcW w:w="1276" w:type="dxa"/>
            <w:vAlign w:val="center"/>
          </w:tcPr>
          <w:p w:rsidR="00701751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01751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14" name="Grafik 14" descr="C:\Users\ZeunerSv\Desktop\Anträge\Umzug Checkliste\Info-Icon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701751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0175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01751" w:rsidRPr="00701751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701751">
              <w:rPr>
                <w:rFonts w:ascii="Arial" w:hAnsi="Arial" w:cs="Arial"/>
                <w:b w:val="0"/>
              </w:rPr>
              <w:t>BAföG-Amt</w:t>
            </w:r>
          </w:p>
        </w:tc>
        <w:tc>
          <w:tcPr>
            <w:tcW w:w="1276" w:type="dxa"/>
            <w:vAlign w:val="center"/>
          </w:tcPr>
          <w:p w:rsidR="00701751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01751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15" name="Grafik 15" descr="C:\Users\ZeunerSv\Desktop\Anträge\Umzug Checkliste\Info-Icon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701751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01751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01751" w:rsidRPr="00701751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701751">
              <w:rPr>
                <w:rFonts w:ascii="Arial" w:hAnsi="Arial" w:cs="Arial"/>
                <w:b w:val="0"/>
              </w:rPr>
              <w:t>Agentur für Arbeit</w:t>
            </w:r>
          </w:p>
        </w:tc>
        <w:tc>
          <w:tcPr>
            <w:tcW w:w="1276" w:type="dxa"/>
            <w:vAlign w:val="center"/>
          </w:tcPr>
          <w:p w:rsidR="00701751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01751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16" name="Grafik 16" descr="C:\Users\ZeunerSv\Desktop\Anträge\Umzug Checkliste\Info-Icon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701751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01751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01751" w:rsidRP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8578D8">
              <w:rPr>
                <w:rFonts w:ascii="Arial" w:hAnsi="Arial" w:cs="Arial"/>
                <w:b w:val="0"/>
              </w:rPr>
              <w:t>Jobcenter</w:t>
            </w:r>
          </w:p>
        </w:tc>
        <w:tc>
          <w:tcPr>
            <w:tcW w:w="1276" w:type="dxa"/>
            <w:vAlign w:val="center"/>
          </w:tcPr>
          <w:p w:rsidR="00701751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01751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17" name="Grafik 17" descr="C:\Users\ZeunerSv\Desktop\Anträge\Umzug Checkliste\Info-Icon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701751" w:rsidRDefault="00701751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578D8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78D8" w:rsidRP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Banken und Bausparkassen</w:t>
            </w:r>
          </w:p>
        </w:tc>
        <w:tc>
          <w:tcPr>
            <w:tcW w:w="1276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578D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22" name="Grafik 22" descr="C:\Users\ZeunerSv\Desktop\Anträge\Umzug Checkliste\Info-Icon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578D8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Versicherungen</w:t>
            </w:r>
          </w:p>
        </w:tc>
        <w:tc>
          <w:tcPr>
            <w:tcW w:w="1276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578D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23" name="Grafik 23" descr="C:\Users\ZeunerSv\Desktop\Anträge\Umzug Checkliste\Info-Icon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578D8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Energieversorger (Strom &amp; Gas)</w:t>
            </w:r>
          </w:p>
        </w:tc>
        <w:tc>
          <w:tcPr>
            <w:tcW w:w="1276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578D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26" name="Grafik 26" descr="C:\Users\ZeunerSv\Desktop\Anträge\Umzug Checkliste\Info-Icon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578D8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Internet &amp; Telefon</w:t>
            </w:r>
          </w:p>
        </w:tc>
        <w:tc>
          <w:tcPr>
            <w:tcW w:w="1276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578D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29" name="Grafik 29" descr="C:\Users\ZeunerSv\Desktop\Anträge\Umzug Checkliste\Info-Icon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578D8" w:rsidTr="007C7BF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Post</w:t>
            </w:r>
          </w:p>
        </w:tc>
        <w:tc>
          <w:tcPr>
            <w:tcW w:w="1276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578D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30" name="Grafik 30" descr="C:\Users\ZeunerSv\Desktop\Anträge\Umzug Checkliste\Info-Icon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578D8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Schule &amp; KiTa</w:t>
            </w:r>
          </w:p>
        </w:tc>
        <w:tc>
          <w:tcPr>
            <w:tcW w:w="1276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578D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31" name="Grafik 31" descr="C:\Users\ZeunerSv\Desktop\Anträge\Umzug Checkliste\Info-Icon.p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578D8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Vereine</w:t>
            </w:r>
          </w:p>
        </w:tc>
        <w:tc>
          <w:tcPr>
            <w:tcW w:w="1276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8578D8" w:rsidRPr="007A7C90" w:rsidRDefault="005108A6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16D5BD7B" wp14:editId="20D2D667">
                  <wp:extent cx="171450" cy="171450"/>
                  <wp:effectExtent l="0" t="0" r="0" b="0"/>
                  <wp:docPr id="192" name="Grafik 192" descr="C:\Users\ZeunerSv\Desktop\Anträge\Umzug Checkliste\Info-Icon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578D8" w:rsidRDefault="008578D8" w:rsidP="008F15C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937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93746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793746">
              <w:rPr>
                <w:rFonts w:ascii="Arial" w:hAnsi="Arial" w:cs="Arial"/>
                <w:b w:val="0"/>
              </w:rPr>
              <w:t>Arbeitgeber</w:t>
            </w:r>
          </w:p>
        </w:tc>
        <w:tc>
          <w:tcPr>
            <w:tcW w:w="1276" w:type="dxa"/>
            <w:vAlign w:val="center"/>
          </w:tcPr>
          <w:p w:rsidR="00793746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93746" w:rsidRPr="007A7C90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2D66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7CA72831" wp14:editId="33BDD3A4">
                  <wp:extent cx="171450" cy="171450"/>
                  <wp:effectExtent l="0" t="0" r="0" b="0"/>
                  <wp:docPr id="3" name="Grafik 3" descr="C:\Users\ZeunerSv\Desktop\Anträge\Umzug Checkliste\Info-Icon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793746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93746" w:rsidTr="00E41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vAlign w:val="center"/>
          </w:tcPr>
          <w:p w:rsidR="00793746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Courier New" w:hAnsi="Courier New" w:cs="Courier New"/>
              </w:rPr>
            </w:pPr>
            <w:r w:rsidRPr="00677638">
              <w:t>⌂</w:t>
            </w:r>
            <w:r w:rsidRPr="003E5916">
              <w:t xml:space="preserve"> </w:t>
            </w:r>
            <w:r>
              <w:rPr>
                <w:rFonts w:ascii="Arial" w:hAnsi="Arial" w:cs="Arial"/>
                <w:b w:val="0"/>
                <w:u w:val="single"/>
              </w:rPr>
              <w:t>Alte Wohnung</w:t>
            </w:r>
          </w:p>
        </w:tc>
      </w:tr>
      <w:tr w:rsidR="007937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Nach dem Auszug: Wohnungsübergabe</w:t>
            </w:r>
          </w:p>
          <w:p w:rsidR="00793746" w:rsidRPr="00B52F0D" w:rsidRDefault="00793746" w:rsidP="00793746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Schlüssel an Vermieter übergeben</w:t>
            </w:r>
          </w:p>
          <w:p w:rsidR="00793746" w:rsidRPr="00B52F0D" w:rsidRDefault="00793746" w:rsidP="00793746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Wohnungsübergabeprotokoll anfertigen</w:t>
            </w:r>
          </w:p>
          <w:p w:rsidR="00793746" w:rsidRPr="00B52F0D" w:rsidRDefault="00793746" w:rsidP="00793746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Fotos über den Zustand der Wohnung anfertigen</w:t>
            </w:r>
          </w:p>
          <w:p w:rsidR="00793746" w:rsidRPr="00B52F0D" w:rsidRDefault="00793746" w:rsidP="00793746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Kautionsrückgabe besprechen</w:t>
            </w:r>
          </w:p>
          <w:p w:rsidR="00793746" w:rsidRPr="00B52F0D" w:rsidRDefault="00793746" w:rsidP="00793746">
            <w:pPr>
              <w:pStyle w:val="Listenabsatz"/>
              <w:numPr>
                <w:ilvl w:val="0"/>
                <w:numId w:val="14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Zählerstände notieren</w:t>
            </w:r>
          </w:p>
        </w:tc>
        <w:tc>
          <w:tcPr>
            <w:tcW w:w="1276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2F0D">
              <w:rPr>
                <w:rFonts w:ascii="Arial" w:eastAsiaTheme="minorHAnsi" w:hAnsi="Arial" w:cs="Arial"/>
                <w:i/>
                <w:iCs/>
                <w:noProof/>
                <w:color w:val="000000"/>
                <w:lang w:eastAsia="de-DE"/>
              </w:rPr>
              <w:drawing>
                <wp:inline distT="0" distB="0" distL="0" distR="0" wp14:anchorId="6A45D098" wp14:editId="13603C9A">
                  <wp:extent cx="171450" cy="171450"/>
                  <wp:effectExtent l="0" t="0" r="0" b="0"/>
                  <wp:docPr id="195" name="Grafik 195" descr="C:\Users\ZeunerSv\Desktop\Anträge\Umzug Checkliste\Info-Ico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nerSv\Desktop\Anträge\Umzug Checkliste\Inf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93746" w:rsidTr="008F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Laufende Wartungsverträge oder wohnungsspezifische Verträge kündigen oder ummelden</w:t>
            </w:r>
          </w:p>
        </w:tc>
        <w:tc>
          <w:tcPr>
            <w:tcW w:w="1276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3746" w:rsidTr="00E4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b w:val="0"/>
              </w:rPr>
              <w:t xml:space="preserve">⌂ </w:t>
            </w:r>
            <w:r w:rsidRPr="00B52F0D">
              <w:rPr>
                <w:rFonts w:ascii="Arial" w:hAnsi="Arial" w:cs="Arial"/>
                <w:b w:val="0"/>
                <w:u w:val="single"/>
              </w:rPr>
              <w:t>Neue Wohnung</w:t>
            </w:r>
          </w:p>
        </w:tc>
      </w:tr>
      <w:tr w:rsidR="00793746" w:rsidTr="008F15C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Wichtige Möbel zuerst aufbauen und Kisten in die richtigen Räume bringen.</w:t>
            </w:r>
          </w:p>
        </w:tc>
        <w:tc>
          <w:tcPr>
            <w:tcW w:w="1276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937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Putzen und Müll entsorgen</w:t>
            </w:r>
          </w:p>
        </w:tc>
        <w:tc>
          <w:tcPr>
            <w:tcW w:w="1276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93746" w:rsidTr="008F15C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Umzugskartons verkaufen oder verschenken</w:t>
            </w:r>
          </w:p>
        </w:tc>
        <w:tc>
          <w:tcPr>
            <w:tcW w:w="1276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3746" w:rsidTr="008F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52F0D">
              <w:rPr>
                <w:rFonts w:ascii="Arial" w:hAnsi="Arial" w:cs="Arial"/>
                <w:b w:val="0"/>
              </w:rPr>
              <w:t>Treppenhaus putzen</w:t>
            </w:r>
          </w:p>
        </w:tc>
        <w:tc>
          <w:tcPr>
            <w:tcW w:w="1276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52F0D">
              <w:rPr>
                <w:rFonts w:ascii="Courier New" w:hAnsi="Courier New" w:cs="Courier New"/>
              </w:rPr>
              <w:t>□</w:t>
            </w:r>
          </w:p>
        </w:tc>
        <w:tc>
          <w:tcPr>
            <w:tcW w:w="1701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93746" w:rsidRPr="00B52F0D" w:rsidRDefault="00793746" w:rsidP="00793746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56B6F" w:rsidRPr="000C3F37" w:rsidRDefault="00F262C8" w:rsidP="002768F2">
      <w:pPr>
        <w:spacing w:after="160" w:line="259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vertAlign w:val="subscript"/>
        </w:rPr>
        <w:br w:type="page"/>
      </w:r>
      <w:r w:rsidR="000C3F37" w:rsidRPr="000C3F37">
        <w:rPr>
          <w:rFonts w:ascii="Arial" w:hAnsi="Arial" w:cs="Arial"/>
          <w:b/>
          <w:sz w:val="48"/>
          <w:szCs w:val="48"/>
        </w:rPr>
        <w:lastRenderedPageBreak/>
        <w:t>Wichtige Hinweise</w:t>
      </w:r>
    </w:p>
    <w:p w:rsidR="00202776" w:rsidRPr="00202776" w:rsidRDefault="00202776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2A40DA" w:rsidRPr="00202776" w:rsidRDefault="00572ACD" w:rsidP="00572ACD">
      <w:pPr>
        <w:rPr>
          <w:rFonts w:ascii="Arial" w:eastAsiaTheme="minorHAnsi" w:hAnsi="Arial" w:cs="Arial"/>
          <w:iCs/>
          <w:color w:val="000000"/>
        </w:rPr>
      </w:pPr>
      <w:r w:rsidRPr="00572ACD">
        <w:rPr>
          <w:rFonts w:ascii="Arial" w:hAnsi="Arial"/>
          <w:sz w:val="28"/>
        </w:rPr>
        <w:sym w:font="Webdings" w:char="F069"/>
      </w:r>
      <w:r>
        <w:rPr>
          <w:rFonts w:ascii="Arial" w:hAnsi="Arial"/>
          <w:sz w:val="28"/>
        </w:rPr>
        <w:t xml:space="preserve"> </w:t>
      </w:r>
      <w:r w:rsidR="00A55BEB">
        <w:rPr>
          <w:rFonts w:ascii="Arial" w:eastAsiaTheme="minorHAnsi" w:hAnsi="Arial" w:cs="Arial"/>
          <w:b/>
          <w:iCs/>
          <w:color w:val="000000"/>
        </w:rPr>
        <w:t xml:space="preserve">Wichtig </w:t>
      </w:r>
      <w:r w:rsidR="002A40DA">
        <w:rPr>
          <w:rFonts w:ascii="Arial" w:eastAsiaTheme="minorHAnsi" w:hAnsi="Arial" w:cs="Arial"/>
          <w:b/>
          <w:iCs/>
          <w:color w:val="000000"/>
        </w:rPr>
        <w:t>für den Umzug</w:t>
      </w:r>
      <w:r w:rsidR="00A55BEB">
        <w:rPr>
          <w:rFonts w:ascii="Arial" w:eastAsiaTheme="minorHAnsi" w:hAnsi="Arial" w:cs="Arial"/>
          <w:b/>
          <w:iCs/>
          <w:color w:val="000000"/>
        </w:rPr>
        <w:t xml:space="preserve">: </w:t>
      </w:r>
      <w:r w:rsidR="002A40DA" w:rsidRPr="002A40DA">
        <w:rPr>
          <w:rFonts w:ascii="Arial" w:eastAsiaTheme="minorHAnsi" w:hAnsi="Arial" w:cs="Arial"/>
          <w:iCs/>
          <w:color w:val="000000"/>
        </w:rPr>
        <w:t>Denken Sie an die</w:t>
      </w:r>
      <w:r w:rsidR="002A40DA">
        <w:rPr>
          <w:rFonts w:ascii="Arial" w:eastAsiaTheme="minorHAnsi" w:hAnsi="Arial" w:cs="Arial"/>
          <w:b/>
          <w:iCs/>
          <w:color w:val="000000"/>
        </w:rPr>
        <w:t xml:space="preserve"> fristgerechte Anmeldung des Wohnsitzes </w:t>
      </w:r>
      <w:r w:rsidR="002A40DA" w:rsidRPr="002A40DA">
        <w:rPr>
          <w:rFonts w:ascii="Arial" w:eastAsiaTheme="minorHAnsi" w:hAnsi="Arial" w:cs="Arial"/>
          <w:iCs/>
          <w:color w:val="000000"/>
        </w:rPr>
        <w:t>beim Einwohnermeldeamt</w:t>
      </w:r>
      <w:r w:rsidR="00793746">
        <w:rPr>
          <w:rFonts w:ascii="Arial" w:eastAsiaTheme="minorHAnsi" w:hAnsi="Arial" w:cs="Arial"/>
          <w:iCs/>
          <w:color w:val="000000"/>
        </w:rPr>
        <w:t>. Die</w:t>
      </w:r>
      <w:r w:rsidR="00CE5B24">
        <w:rPr>
          <w:rFonts w:ascii="Arial" w:eastAsiaTheme="minorHAnsi" w:hAnsi="Arial" w:cs="Arial"/>
          <w:iCs/>
          <w:color w:val="000000"/>
        </w:rPr>
        <w:t xml:space="preserve"> </w:t>
      </w:r>
      <w:r w:rsidR="002A40DA">
        <w:rPr>
          <w:rFonts w:ascii="Arial" w:eastAsiaTheme="minorHAnsi" w:hAnsi="Arial" w:cs="Arial"/>
          <w:iCs/>
          <w:color w:val="000000"/>
        </w:rPr>
        <w:t>Anmeldu</w:t>
      </w:r>
      <w:r w:rsidR="00CE5B24">
        <w:rPr>
          <w:rFonts w:ascii="Arial" w:eastAsiaTheme="minorHAnsi" w:hAnsi="Arial" w:cs="Arial"/>
          <w:iCs/>
          <w:color w:val="000000"/>
        </w:rPr>
        <w:t>ng muss innerhalb von 14 Tagen nach dem Einzug erfolgen.</w:t>
      </w:r>
    </w:p>
    <w:p w:rsidR="000D3B8C" w:rsidRPr="000F4CE9" w:rsidRDefault="002B5FA1" w:rsidP="00692FDC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hyperlink r:id="rId37" w:history="1">
        <w:r w:rsidR="002A40DA" w:rsidRPr="000F4CE9">
          <w:rPr>
            <w:rStyle w:val="Hyperlink"/>
            <w:rFonts w:ascii="Arial" w:eastAsiaTheme="minorHAnsi" w:hAnsi="Arial" w:cs="Arial"/>
            <w:iCs/>
          </w:rPr>
          <w:t>Einwohnermeldeamt</w:t>
        </w:r>
      </w:hyperlink>
    </w:p>
    <w:p w:rsidR="000F4CE9" w:rsidRDefault="000F4CE9" w:rsidP="000F4CE9">
      <w:pPr>
        <w:spacing w:line="360" w:lineRule="auto"/>
        <w:rPr>
          <w:rFonts w:ascii="Arial" w:eastAsiaTheme="minorHAnsi" w:hAnsi="Arial" w:cs="Arial"/>
          <w:iCs/>
          <w:color w:val="000000"/>
        </w:rPr>
      </w:pPr>
    </w:p>
    <w:p w:rsidR="000F4CE9" w:rsidRDefault="000F4CE9" w:rsidP="000F4CE9">
      <w:pPr>
        <w:spacing w:line="360" w:lineRule="auto"/>
        <w:rPr>
          <w:rFonts w:ascii="Arial" w:eastAsiaTheme="minorHAnsi" w:hAnsi="Arial" w:cs="Arial"/>
          <w:iCs/>
          <w:color w:val="000000"/>
        </w:rPr>
      </w:pPr>
      <w:r w:rsidRPr="002621AC">
        <w:rPr>
          <w:rFonts w:ascii="Arial" w:eastAsiaTheme="minorHAnsi" w:hAnsi="Arial" w:cs="Arial"/>
          <w:b/>
          <w:iCs/>
          <w:color w:val="000000"/>
        </w:rPr>
        <w:t>Adressänderungen</w:t>
      </w:r>
      <w:r>
        <w:rPr>
          <w:rFonts w:ascii="Arial" w:eastAsiaTheme="minorHAnsi" w:hAnsi="Arial" w:cs="Arial"/>
          <w:iCs/>
          <w:color w:val="000000"/>
        </w:rPr>
        <w:t xml:space="preserve"> können Sie mithilfe einer Vorlage eigenständig pro Vertragspartner mitteilen oder Sie nutzen den kostenpflichtigen Post-Nachsendeservice von</w:t>
      </w:r>
      <w:r w:rsidR="003D7235">
        <w:rPr>
          <w:rFonts w:ascii="Arial" w:eastAsiaTheme="minorHAnsi" w:hAnsi="Arial" w:cs="Arial"/>
          <w:iCs/>
          <w:color w:val="000000"/>
        </w:rPr>
        <w:t xml:space="preserve"> der</w:t>
      </w:r>
      <w:bookmarkStart w:id="0" w:name="_GoBack"/>
      <w:bookmarkEnd w:id="0"/>
      <w:r>
        <w:rPr>
          <w:rFonts w:ascii="Arial" w:eastAsiaTheme="minorHAnsi" w:hAnsi="Arial" w:cs="Arial"/>
          <w:iCs/>
          <w:color w:val="000000"/>
        </w:rPr>
        <w:t xml:space="preserve"> Deutschen Post.</w:t>
      </w:r>
    </w:p>
    <w:p w:rsidR="000F4CE9" w:rsidRPr="000F4CE9" w:rsidRDefault="002B5FA1" w:rsidP="000F4CE9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hyperlink r:id="rId38" w:history="1">
        <w:r w:rsidR="000F4CE9" w:rsidRPr="000F4CE9">
          <w:rPr>
            <w:rStyle w:val="Hyperlink"/>
            <w:rFonts w:ascii="Arial" w:eastAsiaTheme="minorHAnsi" w:hAnsi="Arial" w:cs="Arial"/>
            <w:iCs/>
          </w:rPr>
          <w:t>Post-Nachsendeauftrag beantragen</w:t>
        </w:r>
      </w:hyperlink>
    </w:p>
    <w:p w:rsidR="000F4CE9" w:rsidRPr="000F4CE9" w:rsidRDefault="002B5FA1" w:rsidP="000F4CE9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hyperlink r:id="rId39" w:history="1">
        <w:r w:rsidR="000F4CE9" w:rsidRPr="00912CD7">
          <w:rPr>
            <w:rStyle w:val="Hyperlink"/>
            <w:rFonts w:ascii="Arial" w:eastAsiaTheme="minorHAnsi" w:hAnsi="Arial" w:cs="Arial"/>
            <w:iCs/>
          </w:rPr>
          <w:t>Adressänderung selber mitteilen</w:t>
        </w:r>
        <w:r w:rsidR="00912CD7" w:rsidRPr="00912CD7">
          <w:rPr>
            <w:rStyle w:val="Hyperlink"/>
            <w:rFonts w:ascii="Arial" w:eastAsiaTheme="minorHAnsi" w:hAnsi="Arial" w:cs="Arial"/>
            <w:iCs/>
          </w:rPr>
          <w:t xml:space="preserve"> mit einer Vorlage</w:t>
        </w:r>
      </w:hyperlink>
    </w:p>
    <w:p w:rsidR="000F4CE9" w:rsidRDefault="000F4CE9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4B16FF" w:rsidRDefault="004B16FF" w:rsidP="00202776">
      <w:pPr>
        <w:spacing w:line="360" w:lineRule="auto"/>
        <w:rPr>
          <w:rFonts w:ascii="Arial" w:eastAsiaTheme="minorHAnsi" w:hAnsi="Arial" w:cs="Arial"/>
          <w:iCs/>
          <w:color w:val="000000"/>
        </w:rPr>
      </w:pPr>
      <w:r w:rsidRPr="004B16FF">
        <w:rPr>
          <w:rFonts w:ascii="Arial" w:eastAsiaTheme="minorHAnsi" w:hAnsi="Arial" w:cs="Arial"/>
          <w:b/>
          <w:iCs/>
          <w:color w:val="000000"/>
        </w:rPr>
        <w:t>Steuer</w:t>
      </w:r>
      <w:r w:rsidR="00A227D4">
        <w:rPr>
          <w:rFonts w:ascii="Arial" w:eastAsiaTheme="minorHAnsi" w:hAnsi="Arial" w:cs="Arial"/>
          <w:b/>
          <w:iCs/>
          <w:color w:val="000000"/>
        </w:rPr>
        <w:t>n</w:t>
      </w:r>
      <w:r w:rsidRPr="004B16FF">
        <w:rPr>
          <w:rFonts w:ascii="Arial" w:eastAsiaTheme="minorHAnsi" w:hAnsi="Arial" w:cs="Arial"/>
          <w:b/>
          <w:iCs/>
          <w:color w:val="000000"/>
        </w:rPr>
        <w:t xml:space="preserve"> sparen:</w:t>
      </w:r>
      <w:r w:rsidRPr="004B16FF">
        <w:rPr>
          <w:rFonts w:ascii="Arial" w:eastAsiaTheme="minorHAnsi" w:hAnsi="Arial" w:cs="Arial"/>
          <w:iCs/>
          <w:color w:val="000000"/>
        </w:rPr>
        <w:t xml:space="preserve"> Bewahren Sie alle Rechnungsbelege auf. Handelt es sich um einen berufsbedingten Umzug, dann können die </w:t>
      </w:r>
      <w:r>
        <w:rPr>
          <w:rFonts w:ascii="Arial" w:eastAsiaTheme="minorHAnsi" w:hAnsi="Arial" w:cs="Arial"/>
          <w:iCs/>
          <w:color w:val="000000"/>
        </w:rPr>
        <w:t>Umzugsk</w:t>
      </w:r>
      <w:r w:rsidRPr="004B16FF">
        <w:rPr>
          <w:rFonts w:ascii="Arial" w:eastAsiaTheme="minorHAnsi" w:hAnsi="Arial" w:cs="Arial"/>
          <w:iCs/>
          <w:color w:val="000000"/>
        </w:rPr>
        <w:t xml:space="preserve">osten von der Steuer abgesetzt werden. </w:t>
      </w:r>
    </w:p>
    <w:p w:rsidR="004B16FF" w:rsidRPr="004B16FF" w:rsidRDefault="004B16FF" w:rsidP="00202776">
      <w:pPr>
        <w:spacing w:line="360" w:lineRule="auto"/>
        <w:rPr>
          <w:rFonts w:ascii="Arial" w:eastAsiaTheme="minorHAnsi" w:hAnsi="Arial" w:cs="Arial"/>
          <w:iCs/>
          <w:color w:val="000000"/>
        </w:rPr>
      </w:pPr>
    </w:p>
    <w:p w:rsidR="00202776" w:rsidRDefault="00B32A60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40" w:history="1">
        <w:r w:rsidR="00C4767E" w:rsidRPr="00B32A60">
          <w:rPr>
            <w:rStyle w:val="Hyperlink"/>
            <w:rFonts w:ascii="Arial" w:eastAsiaTheme="minorHAnsi" w:hAnsi="Arial" w:cs="Arial"/>
            <w:b/>
            <w:i/>
            <w:iCs/>
          </w:rPr>
          <w:t>Immobilienbörse</w:t>
        </w:r>
        <w:r w:rsidR="002A40DA">
          <w:rPr>
            <w:rStyle w:val="Hyperlink"/>
            <w:rFonts w:ascii="Arial" w:eastAsiaTheme="minorHAnsi" w:hAnsi="Arial" w:cs="Arial"/>
            <w:b/>
            <w:i/>
            <w:iCs/>
          </w:rPr>
          <w:t xml:space="preserve"> B</w:t>
        </w:r>
        <w:r w:rsidRPr="00B32A60">
          <w:rPr>
            <w:rStyle w:val="Hyperlink"/>
            <w:rFonts w:ascii="Arial" w:eastAsiaTheme="minorHAnsi" w:hAnsi="Arial" w:cs="Arial"/>
            <w:b/>
            <w:i/>
            <w:iCs/>
          </w:rPr>
          <w:t>udenheld.de</w:t>
        </w:r>
      </w:hyperlink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>
        <w:rPr>
          <w:rFonts w:ascii="Arial" w:eastAsiaTheme="minorHAnsi" w:hAnsi="Arial" w:cs="Arial"/>
          <w:i/>
          <w:iCs/>
          <w:color w:val="000000"/>
        </w:rPr>
        <w:t>weitere Immobilien zum Kauf oder zur Miete</w:t>
      </w:r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. </w:t>
      </w:r>
    </w:p>
    <w:p w:rsidR="00B32A60" w:rsidRPr="00202776" w:rsidRDefault="00B32A60" w:rsidP="00202776">
      <w:pPr>
        <w:spacing w:line="360" w:lineRule="auto"/>
        <w:rPr>
          <w:rFonts w:ascii="Arial" w:eastAsiaTheme="minorHAnsi" w:hAnsi="Arial" w:cs="Arial"/>
          <w:b/>
          <w:i/>
          <w:iCs/>
          <w:color w:val="000000"/>
        </w:rPr>
      </w:pPr>
    </w:p>
    <w:p w:rsidR="00C53C21" w:rsidRDefault="006E1422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p w:rsidR="00A52D66" w:rsidRDefault="00A52D66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A52D66" w:rsidRDefault="00A52D66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A52D66" w:rsidRPr="00A55BEB" w:rsidRDefault="00A52D66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sectPr w:rsidR="00A52D66" w:rsidRPr="00A55BEB" w:rsidSect="008F15C5"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A1" w:rsidRDefault="002B5FA1" w:rsidP="00F562AD">
      <w:pPr>
        <w:spacing w:after="0" w:line="240" w:lineRule="auto"/>
      </w:pPr>
      <w:r>
        <w:separator/>
      </w:r>
    </w:p>
  </w:endnote>
  <w:endnote w:type="continuationSeparator" w:id="0">
    <w:p w:rsidR="002B5FA1" w:rsidRDefault="002B5FA1" w:rsidP="00F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A1" w:rsidRDefault="002B5FA1" w:rsidP="00F562AD">
      <w:pPr>
        <w:spacing w:after="0" w:line="240" w:lineRule="auto"/>
      </w:pPr>
      <w:r>
        <w:separator/>
      </w:r>
    </w:p>
  </w:footnote>
  <w:footnote w:type="continuationSeparator" w:id="0">
    <w:p w:rsidR="002B5FA1" w:rsidRDefault="002B5FA1" w:rsidP="00F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4.55pt;height:624.55pt;visibility:visible;mso-wrap-style:square" o:bullet="t">
        <v:imagedata r:id="rId1" o:title="Info-Icon"/>
      </v:shape>
    </w:pict>
  </w:numPicBullet>
  <w:abstractNum w:abstractNumId="0" w15:restartNumberingAfterBreak="0">
    <w:nsid w:val="10E4284C"/>
    <w:multiLevelType w:val="hybridMultilevel"/>
    <w:tmpl w:val="C11E207E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520E59"/>
    <w:multiLevelType w:val="hybridMultilevel"/>
    <w:tmpl w:val="5E067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80CA2"/>
    <w:multiLevelType w:val="hybridMultilevel"/>
    <w:tmpl w:val="7FBCF044"/>
    <w:lvl w:ilvl="0" w:tplc="E14A92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86A"/>
    <w:multiLevelType w:val="hybridMultilevel"/>
    <w:tmpl w:val="0B8AF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7E14"/>
    <w:multiLevelType w:val="hybridMultilevel"/>
    <w:tmpl w:val="503EBE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0164A"/>
    <w:multiLevelType w:val="hybridMultilevel"/>
    <w:tmpl w:val="71041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74FD9"/>
    <w:multiLevelType w:val="hybridMultilevel"/>
    <w:tmpl w:val="9446E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153"/>
    <w:multiLevelType w:val="hybridMultilevel"/>
    <w:tmpl w:val="2ED05F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E9B"/>
    <w:multiLevelType w:val="hybridMultilevel"/>
    <w:tmpl w:val="3B8E3FEE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1148C"/>
    <w:multiLevelType w:val="hybridMultilevel"/>
    <w:tmpl w:val="0F72F0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2208"/>
    <w:multiLevelType w:val="hybridMultilevel"/>
    <w:tmpl w:val="7D546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7410B"/>
    <w:multiLevelType w:val="hybridMultilevel"/>
    <w:tmpl w:val="1CE85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C2B00"/>
    <w:multiLevelType w:val="hybridMultilevel"/>
    <w:tmpl w:val="BBC8866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022"/>
    <w:multiLevelType w:val="hybridMultilevel"/>
    <w:tmpl w:val="68A63A22"/>
    <w:lvl w:ilvl="0" w:tplc="E14A92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6B28"/>
    <w:multiLevelType w:val="hybridMultilevel"/>
    <w:tmpl w:val="5238C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9159B8"/>
    <w:multiLevelType w:val="hybridMultilevel"/>
    <w:tmpl w:val="FB8004E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C"/>
    <w:rsid w:val="00005E30"/>
    <w:rsid w:val="000205F7"/>
    <w:rsid w:val="000211BD"/>
    <w:rsid w:val="000317B8"/>
    <w:rsid w:val="00037C4D"/>
    <w:rsid w:val="00080B11"/>
    <w:rsid w:val="000823B6"/>
    <w:rsid w:val="00086EE4"/>
    <w:rsid w:val="00097672"/>
    <w:rsid w:val="000979D7"/>
    <w:rsid w:val="000B4DAA"/>
    <w:rsid w:val="000C1562"/>
    <w:rsid w:val="000C2388"/>
    <w:rsid w:val="000C3F37"/>
    <w:rsid w:val="000C502D"/>
    <w:rsid w:val="000D3B8C"/>
    <w:rsid w:val="000D40AA"/>
    <w:rsid w:val="000E2E28"/>
    <w:rsid w:val="000E42F7"/>
    <w:rsid w:val="000F2096"/>
    <w:rsid w:val="000F4CE9"/>
    <w:rsid w:val="00101893"/>
    <w:rsid w:val="001162ED"/>
    <w:rsid w:val="001318EF"/>
    <w:rsid w:val="0014350F"/>
    <w:rsid w:val="00160036"/>
    <w:rsid w:val="00167A2A"/>
    <w:rsid w:val="00175E45"/>
    <w:rsid w:val="00181910"/>
    <w:rsid w:val="00187B47"/>
    <w:rsid w:val="00190282"/>
    <w:rsid w:val="001924F1"/>
    <w:rsid w:val="001A614D"/>
    <w:rsid w:val="001A7175"/>
    <w:rsid w:val="001B6D6B"/>
    <w:rsid w:val="001C3200"/>
    <w:rsid w:val="001C790C"/>
    <w:rsid w:val="001E1B63"/>
    <w:rsid w:val="001E2FB7"/>
    <w:rsid w:val="001F4242"/>
    <w:rsid w:val="002001F9"/>
    <w:rsid w:val="00202776"/>
    <w:rsid w:val="002068BD"/>
    <w:rsid w:val="00215AFE"/>
    <w:rsid w:val="00224445"/>
    <w:rsid w:val="00227D97"/>
    <w:rsid w:val="00235287"/>
    <w:rsid w:val="002621AC"/>
    <w:rsid w:val="00272434"/>
    <w:rsid w:val="00275F85"/>
    <w:rsid w:val="002768F2"/>
    <w:rsid w:val="002A1825"/>
    <w:rsid w:val="002A40DA"/>
    <w:rsid w:val="002B0F44"/>
    <w:rsid w:val="002B5FA1"/>
    <w:rsid w:val="002C694D"/>
    <w:rsid w:val="002D3BF7"/>
    <w:rsid w:val="002D65DB"/>
    <w:rsid w:val="002E63D9"/>
    <w:rsid w:val="002F35E4"/>
    <w:rsid w:val="00305499"/>
    <w:rsid w:val="00320F0D"/>
    <w:rsid w:val="00325453"/>
    <w:rsid w:val="00325EE8"/>
    <w:rsid w:val="00344C09"/>
    <w:rsid w:val="00371530"/>
    <w:rsid w:val="003724C9"/>
    <w:rsid w:val="00374303"/>
    <w:rsid w:val="00376661"/>
    <w:rsid w:val="0039049A"/>
    <w:rsid w:val="00392A63"/>
    <w:rsid w:val="00396FB1"/>
    <w:rsid w:val="003A2D76"/>
    <w:rsid w:val="003A748F"/>
    <w:rsid w:val="003A7D8A"/>
    <w:rsid w:val="003B2488"/>
    <w:rsid w:val="003C06E2"/>
    <w:rsid w:val="003C6E24"/>
    <w:rsid w:val="003D16E1"/>
    <w:rsid w:val="003D4D66"/>
    <w:rsid w:val="003D70D8"/>
    <w:rsid w:val="003D7235"/>
    <w:rsid w:val="003E17F2"/>
    <w:rsid w:val="003E5916"/>
    <w:rsid w:val="003E79D9"/>
    <w:rsid w:val="00415507"/>
    <w:rsid w:val="00416747"/>
    <w:rsid w:val="00423594"/>
    <w:rsid w:val="00424B1A"/>
    <w:rsid w:val="004475F0"/>
    <w:rsid w:val="00460CEB"/>
    <w:rsid w:val="00465BD3"/>
    <w:rsid w:val="004762EB"/>
    <w:rsid w:val="004829B6"/>
    <w:rsid w:val="00487CF8"/>
    <w:rsid w:val="00490E90"/>
    <w:rsid w:val="004A15A6"/>
    <w:rsid w:val="004A5A71"/>
    <w:rsid w:val="004B16FF"/>
    <w:rsid w:val="004C0244"/>
    <w:rsid w:val="004C7497"/>
    <w:rsid w:val="004D0ABA"/>
    <w:rsid w:val="004D311E"/>
    <w:rsid w:val="004D3226"/>
    <w:rsid w:val="004E3F3D"/>
    <w:rsid w:val="004F15B8"/>
    <w:rsid w:val="004F3B90"/>
    <w:rsid w:val="00502AC7"/>
    <w:rsid w:val="00504741"/>
    <w:rsid w:val="005108A6"/>
    <w:rsid w:val="00524C4D"/>
    <w:rsid w:val="00530810"/>
    <w:rsid w:val="00543FC5"/>
    <w:rsid w:val="00550C75"/>
    <w:rsid w:val="00572ACD"/>
    <w:rsid w:val="00572BAF"/>
    <w:rsid w:val="005A188E"/>
    <w:rsid w:val="005B11AB"/>
    <w:rsid w:val="005B7B4F"/>
    <w:rsid w:val="005C0CC9"/>
    <w:rsid w:val="005C732A"/>
    <w:rsid w:val="005F4932"/>
    <w:rsid w:val="006007A5"/>
    <w:rsid w:val="00601241"/>
    <w:rsid w:val="00604454"/>
    <w:rsid w:val="00606B96"/>
    <w:rsid w:val="00611695"/>
    <w:rsid w:val="00615BE4"/>
    <w:rsid w:val="006201A8"/>
    <w:rsid w:val="006246A9"/>
    <w:rsid w:val="00631A8F"/>
    <w:rsid w:val="00631AE9"/>
    <w:rsid w:val="00634341"/>
    <w:rsid w:val="00645893"/>
    <w:rsid w:val="00662192"/>
    <w:rsid w:val="00666EC9"/>
    <w:rsid w:val="00667145"/>
    <w:rsid w:val="00677638"/>
    <w:rsid w:val="00682616"/>
    <w:rsid w:val="00691FD8"/>
    <w:rsid w:val="00692FDC"/>
    <w:rsid w:val="0069430D"/>
    <w:rsid w:val="006C3CC8"/>
    <w:rsid w:val="006D4B46"/>
    <w:rsid w:val="006D7F22"/>
    <w:rsid w:val="006E1422"/>
    <w:rsid w:val="006E1831"/>
    <w:rsid w:val="006F16D4"/>
    <w:rsid w:val="006F33DC"/>
    <w:rsid w:val="006F433A"/>
    <w:rsid w:val="00701751"/>
    <w:rsid w:val="00713DEB"/>
    <w:rsid w:val="007212BF"/>
    <w:rsid w:val="00731EA2"/>
    <w:rsid w:val="007609B6"/>
    <w:rsid w:val="00764EC2"/>
    <w:rsid w:val="007710B0"/>
    <w:rsid w:val="00772B52"/>
    <w:rsid w:val="00775C40"/>
    <w:rsid w:val="007802F1"/>
    <w:rsid w:val="0078485B"/>
    <w:rsid w:val="00785CA2"/>
    <w:rsid w:val="00793065"/>
    <w:rsid w:val="00793746"/>
    <w:rsid w:val="007946DD"/>
    <w:rsid w:val="0079497E"/>
    <w:rsid w:val="007A07B8"/>
    <w:rsid w:val="007A0DBC"/>
    <w:rsid w:val="007A6BCC"/>
    <w:rsid w:val="007A7C90"/>
    <w:rsid w:val="007C0FDB"/>
    <w:rsid w:val="007C32DD"/>
    <w:rsid w:val="007C3F5D"/>
    <w:rsid w:val="007C7BF1"/>
    <w:rsid w:val="007D2057"/>
    <w:rsid w:val="007E0193"/>
    <w:rsid w:val="007E29BC"/>
    <w:rsid w:val="007E5BD0"/>
    <w:rsid w:val="00801ADF"/>
    <w:rsid w:val="00810BCE"/>
    <w:rsid w:val="00823A9D"/>
    <w:rsid w:val="00825B1F"/>
    <w:rsid w:val="00833BDC"/>
    <w:rsid w:val="008360EF"/>
    <w:rsid w:val="00842292"/>
    <w:rsid w:val="00845F24"/>
    <w:rsid w:val="00855589"/>
    <w:rsid w:val="00856B6F"/>
    <w:rsid w:val="008578D8"/>
    <w:rsid w:val="00862CDD"/>
    <w:rsid w:val="00886B30"/>
    <w:rsid w:val="008A58CC"/>
    <w:rsid w:val="008A7068"/>
    <w:rsid w:val="008C21EF"/>
    <w:rsid w:val="008C3F6E"/>
    <w:rsid w:val="008D1C88"/>
    <w:rsid w:val="008E32E9"/>
    <w:rsid w:val="008E3D88"/>
    <w:rsid w:val="008F0292"/>
    <w:rsid w:val="008F15C5"/>
    <w:rsid w:val="00904792"/>
    <w:rsid w:val="00904DFF"/>
    <w:rsid w:val="00910542"/>
    <w:rsid w:val="00912CD7"/>
    <w:rsid w:val="009347C9"/>
    <w:rsid w:val="00934C6E"/>
    <w:rsid w:val="00936BAD"/>
    <w:rsid w:val="009372CF"/>
    <w:rsid w:val="00944544"/>
    <w:rsid w:val="009478EF"/>
    <w:rsid w:val="009538AA"/>
    <w:rsid w:val="00953D4D"/>
    <w:rsid w:val="00956983"/>
    <w:rsid w:val="009644C7"/>
    <w:rsid w:val="00964DB3"/>
    <w:rsid w:val="009670E4"/>
    <w:rsid w:val="00973F01"/>
    <w:rsid w:val="00974B6A"/>
    <w:rsid w:val="00974EA2"/>
    <w:rsid w:val="009824BA"/>
    <w:rsid w:val="0098776F"/>
    <w:rsid w:val="0099728F"/>
    <w:rsid w:val="009A66BF"/>
    <w:rsid w:val="009B12E2"/>
    <w:rsid w:val="009B6048"/>
    <w:rsid w:val="009D2AEA"/>
    <w:rsid w:val="009D2FD9"/>
    <w:rsid w:val="009D6436"/>
    <w:rsid w:val="009E2A08"/>
    <w:rsid w:val="009E72CF"/>
    <w:rsid w:val="009F410C"/>
    <w:rsid w:val="00A10ABE"/>
    <w:rsid w:val="00A13AC8"/>
    <w:rsid w:val="00A178F1"/>
    <w:rsid w:val="00A205D1"/>
    <w:rsid w:val="00A227D4"/>
    <w:rsid w:val="00A246B2"/>
    <w:rsid w:val="00A333C4"/>
    <w:rsid w:val="00A52D66"/>
    <w:rsid w:val="00A55BEB"/>
    <w:rsid w:val="00A578FF"/>
    <w:rsid w:val="00A727AB"/>
    <w:rsid w:val="00A72826"/>
    <w:rsid w:val="00A83F00"/>
    <w:rsid w:val="00A84880"/>
    <w:rsid w:val="00AA7405"/>
    <w:rsid w:val="00AB684F"/>
    <w:rsid w:val="00AC5304"/>
    <w:rsid w:val="00AC5332"/>
    <w:rsid w:val="00AE76EE"/>
    <w:rsid w:val="00AF0256"/>
    <w:rsid w:val="00AF3D83"/>
    <w:rsid w:val="00B11DA6"/>
    <w:rsid w:val="00B170C0"/>
    <w:rsid w:val="00B315FD"/>
    <w:rsid w:val="00B32A60"/>
    <w:rsid w:val="00B379C8"/>
    <w:rsid w:val="00B52F0D"/>
    <w:rsid w:val="00B6617E"/>
    <w:rsid w:val="00B73C18"/>
    <w:rsid w:val="00B77781"/>
    <w:rsid w:val="00B9353D"/>
    <w:rsid w:val="00BA1243"/>
    <w:rsid w:val="00BA46F5"/>
    <w:rsid w:val="00BA49E9"/>
    <w:rsid w:val="00BA7019"/>
    <w:rsid w:val="00BB1424"/>
    <w:rsid w:val="00BC2998"/>
    <w:rsid w:val="00BD2426"/>
    <w:rsid w:val="00BF7660"/>
    <w:rsid w:val="00C0698A"/>
    <w:rsid w:val="00C10BB5"/>
    <w:rsid w:val="00C127E2"/>
    <w:rsid w:val="00C1590F"/>
    <w:rsid w:val="00C2082D"/>
    <w:rsid w:val="00C47276"/>
    <w:rsid w:val="00C4767E"/>
    <w:rsid w:val="00C51014"/>
    <w:rsid w:val="00C53C21"/>
    <w:rsid w:val="00C6245E"/>
    <w:rsid w:val="00C630BD"/>
    <w:rsid w:val="00C85CC9"/>
    <w:rsid w:val="00C91374"/>
    <w:rsid w:val="00CA5B6D"/>
    <w:rsid w:val="00CB2511"/>
    <w:rsid w:val="00CB74F0"/>
    <w:rsid w:val="00CC468E"/>
    <w:rsid w:val="00CD2E3E"/>
    <w:rsid w:val="00CD420A"/>
    <w:rsid w:val="00CD537C"/>
    <w:rsid w:val="00CD5A17"/>
    <w:rsid w:val="00CE1438"/>
    <w:rsid w:val="00CE3C8E"/>
    <w:rsid w:val="00CE5B24"/>
    <w:rsid w:val="00D0044B"/>
    <w:rsid w:val="00D0349C"/>
    <w:rsid w:val="00D07CB9"/>
    <w:rsid w:val="00D22D04"/>
    <w:rsid w:val="00D30AF1"/>
    <w:rsid w:val="00D6408E"/>
    <w:rsid w:val="00D676D3"/>
    <w:rsid w:val="00D67983"/>
    <w:rsid w:val="00D75809"/>
    <w:rsid w:val="00D772BE"/>
    <w:rsid w:val="00D9024C"/>
    <w:rsid w:val="00D903BE"/>
    <w:rsid w:val="00D94356"/>
    <w:rsid w:val="00DA0480"/>
    <w:rsid w:val="00DA7C92"/>
    <w:rsid w:val="00DB170E"/>
    <w:rsid w:val="00DC488C"/>
    <w:rsid w:val="00DE19B5"/>
    <w:rsid w:val="00DF5C05"/>
    <w:rsid w:val="00E2095E"/>
    <w:rsid w:val="00E26D8D"/>
    <w:rsid w:val="00E4125A"/>
    <w:rsid w:val="00E51A8D"/>
    <w:rsid w:val="00E55485"/>
    <w:rsid w:val="00E72DE4"/>
    <w:rsid w:val="00E83047"/>
    <w:rsid w:val="00E86226"/>
    <w:rsid w:val="00E87C60"/>
    <w:rsid w:val="00E96008"/>
    <w:rsid w:val="00E96789"/>
    <w:rsid w:val="00EC36E1"/>
    <w:rsid w:val="00EC5E30"/>
    <w:rsid w:val="00ED0E26"/>
    <w:rsid w:val="00EE3737"/>
    <w:rsid w:val="00EF0C12"/>
    <w:rsid w:val="00EF4951"/>
    <w:rsid w:val="00EF5EF9"/>
    <w:rsid w:val="00EF7F10"/>
    <w:rsid w:val="00F01716"/>
    <w:rsid w:val="00F02218"/>
    <w:rsid w:val="00F07012"/>
    <w:rsid w:val="00F2622E"/>
    <w:rsid w:val="00F262C8"/>
    <w:rsid w:val="00F34DE2"/>
    <w:rsid w:val="00F433D6"/>
    <w:rsid w:val="00F43589"/>
    <w:rsid w:val="00F43B0E"/>
    <w:rsid w:val="00F44638"/>
    <w:rsid w:val="00F45FDB"/>
    <w:rsid w:val="00F47CE7"/>
    <w:rsid w:val="00F511C9"/>
    <w:rsid w:val="00F52B17"/>
    <w:rsid w:val="00F562AD"/>
    <w:rsid w:val="00F57DA7"/>
    <w:rsid w:val="00F62782"/>
    <w:rsid w:val="00F7131C"/>
    <w:rsid w:val="00F727DA"/>
    <w:rsid w:val="00F734E2"/>
    <w:rsid w:val="00F8450A"/>
    <w:rsid w:val="00F906D1"/>
    <w:rsid w:val="00FA1CA3"/>
    <w:rsid w:val="00FA1FA8"/>
    <w:rsid w:val="00FA5629"/>
    <w:rsid w:val="00FA57E7"/>
    <w:rsid w:val="00FB01B7"/>
    <w:rsid w:val="00FC059E"/>
    <w:rsid w:val="00FD27ED"/>
    <w:rsid w:val="00FE4138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42E5B-B714-4389-A68D-1B5ECE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2AD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0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8C2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6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AD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5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AD"/>
    <w:rPr>
      <w:rFonts w:ascii="Calibri" w:eastAsia="Calibri" w:hAnsi="Calibri" w:cs="Times New Roman"/>
    </w:rPr>
  </w:style>
  <w:style w:type="table" w:styleId="EinfacheTabelle2">
    <w:name w:val="Plain Table 2"/>
    <w:basedOn w:val="NormaleTabelle"/>
    <w:uiPriority w:val="42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24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2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A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1590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14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42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43589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21E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0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081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30810"/>
    <w:pPr>
      <w:tabs>
        <w:tab w:val="right" w:pos="10536"/>
      </w:tabs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30810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30810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3081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3081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3081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3081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3081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3081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3A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3A9D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3A9D"/>
    <w:rPr>
      <w:vertAlign w:val="superscript"/>
    </w:rPr>
  </w:style>
  <w:style w:type="character" w:customStyle="1" w:styleId="lwptocitemlabel">
    <w:name w:val="lwptoc_item_label"/>
    <w:basedOn w:val="Absatz-Standardschriftart"/>
    <w:rsid w:val="0070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udenheld.de/immobilien/wissen/umzug/wohnungsuebergabeprotokoll/" TargetMode="External"/><Relationship Id="rId18" Type="http://schemas.openxmlformats.org/officeDocument/2006/relationships/hyperlink" Target="https://budenheld.de/immobilien/wissen/mieten/mietvertrag/" TargetMode="External"/><Relationship Id="rId26" Type="http://schemas.openxmlformats.org/officeDocument/2006/relationships/hyperlink" Target="https://budenheld.de/immobilien/wissen/umzug/adressaenderung/#Kindergeldstelle" TargetMode="External"/><Relationship Id="rId39" Type="http://schemas.openxmlformats.org/officeDocument/2006/relationships/hyperlink" Target="https://budenheld.de/immobilien/wissen/umzug/adressaenderung/vorlag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win1.com/cread.php?awinmid=11443&amp;awinaffid=819875&amp;ued=https://shop.deutschepost.de/nachsendeservice-beauftragen?id=cat10001nsa&amp;za_category_id=2&amp;zanox=2" TargetMode="External"/><Relationship Id="rId34" Type="http://schemas.openxmlformats.org/officeDocument/2006/relationships/hyperlink" Target="https://budenheld.de/immobilien/wissen/umzug/adressaenderung/#Pos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udenheld.de/hausratversicherung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budenheld.de/immobilien/wissen/umzug/adressaenderung/#KFZ-Zulassungsstelle" TargetMode="External"/><Relationship Id="rId33" Type="http://schemas.openxmlformats.org/officeDocument/2006/relationships/hyperlink" Target="https://budenheld.de/immobilien/wissen/umzug/adressaenderung/#Internet_Telefon" TargetMode="External"/><Relationship Id="rId38" Type="http://schemas.openxmlformats.org/officeDocument/2006/relationships/hyperlink" Target="https://www.awin1.com/cread.php?awinmid=11443&amp;awinaffid=819875&amp;ued=https://shop.deutschepost.de/nachsendeservice-beauftragen?id=cat10001nsa&amp;za_category_id=2&amp;zanox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denheld.de/immobilien/wissen/umzug/adressaenderung/" TargetMode="External"/><Relationship Id="rId20" Type="http://schemas.openxmlformats.org/officeDocument/2006/relationships/hyperlink" Target="https://budenheld.de/mietkautionsversicherung/" TargetMode="External"/><Relationship Id="rId29" Type="http://schemas.openxmlformats.org/officeDocument/2006/relationships/hyperlink" Target="https://budenheld.de/immobilien/wissen/umzug/adressaenderung/#Jobcente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vertraege-pruefen/" TargetMode="External"/><Relationship Id="rId24" Type="http://schemas.openxmlformats.org/officeDocument/2006/relationships/hyperlink" Target="https://budenheld.de/immobilien/wissen/umzug/adressaenderung/#Finanzamt" TargetMode="External"/><Relationship Id="rId32" Type="http://schemas.openxmlformats.org/officeDocument/2006/relationships/hyperlink" Target="https://budenheld.de/immobilien/wissen/umzug/adressaenderung/#Energieversorger" TargetMode="External"/><Relationship Id="rId37" Type="http://schemas.openxmlformats.org/officeDocument/2006/relationships/hyperlink" Target="https://budenheld.de/anmeldung/einwohnermeldeamt/" TargetMode="External"/><Relationship Id="rId40" Type="http://schemas.openxmlformats.org/officeDocument/2006/relationships/hyperlink" Target="https://budenheld.de/immobilie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budenheld.de/anmeldung/einwohnermeldeamt/" TargetMode="External"/><Relationship Id="rId28" Type="http://schemas.openxmlformats.org/officeDocument/2006/relationships/hyperlink" Target="https://budenheld.de/immobilien/wissen/umzug/adressaenderung/#Agentur_fuer_Arbeit" TargetMode="External"/><Relationship Id="rId36" Type="http://schemas.openxmlformats.org/officeDocument/2006/relationships/hyperlink" Target="https://budenheld.de/immobilien/wissen/umzug/adressaenderung/#Vereine" TargetMode="External"/><Relationship Id="rId10" Type="http://schemas.openxmlformats.org/officeDocument/2006/relationships/hyperlink" Target="https://budenheld.de/immobilien/wissen/umzug/adressaenderung/vorlage/" TargetMode="External"/><Relationship Id="rId19" Type="http://schemas.openxmlformats.org/officeDocument/2006/relationships/hyperlink" Target="https://budenheld.de/internet/" TargetMode="External"/><Relationship Id="rId31" Type="http://schemas.openxmlformats.org/officeDocument/2006/relationships/hyperlink" Target="https://budenheld.de/immobilien/wissen/umzug/adressaenderung/#Versicher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win1.com/cread.php?awinmid=11443&amp;awinaffid=819875&amp;ued=https%3A%2F%2Fshop.deutschepost.de%2Fnachsendeservice-beauftragen%3Fid%3Dcat10001nsa%26za_category_id%3D2%26zanox%3D2" TargetMode="External"/><Relationship Id="rId14" Type="http://schemas.openxmlformats.org/officeDocument/2006/relationships/hyperlink" Target="https://partner.umzugsauktion.de/go.cgi?pid=63&amp;wmid=cc&amp;cpid=3&amp;target=https://www.umzugspreisvergleich.de/" TargetMode="External"/><Relationship Id="rId22" Type="http://schemas.openxmlformats.org/officeDocument/2006/relationships/hyperlink" Target="https://budenheld.de/haftpflichtversicherung/" TargetMode="External"/><Relationship Id="rId27" Type="http://schemas.openxmlformats.org/officeDocument/2006/relationships/hyperlink" Target="https://budenheld.de/immobilien/wissen/umzug/adressaenderung/#BAfoeG-Amt" TargetMode="External"/><Relationship Id="rId30" Type="http://schemas.openxmlformats.org/officeDocument/2006/relationships/hyperlink" Target="https://budenheld.de/immobilien/wissen/umzug/adressaenderung/#Banken_und_Bausparkassen" TargetMode="External"/><Relationship Id="rId35" Type="http://schemas.openxmlformats.org/officeDocument/2006/relationships/hyperlink" Target="https://budenheld.de/immobilien/wissen/umzug/adressaenderung/#Schule_KiT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C636-C7B8-4B49-AAC3-66749D6A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48</cp:revision>
  <cp:lastPrinted>2021-08-18T14:42:00Z</cp:lastPrinted>
  <dcterms:created xsi:type="dcterms:W3CDTF">2021-08-18T14:41:00Z</dcterms:created>
  <dcterms:modified xsi:type="dcterms:W3CDTF">2021-08-20T20:09:00Z</dcterms:modified>
</cp:coreProperties>
</file>